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7F26" w14:textId="45996985" w:rsidR="00B83508" w:rsidRPr="004D1063" w:rsidRDefault="00B83508" w:rsidP="0BD6A25C">
      <w:pPr>
        <w:tabs>
          <w:tab w:val="left" w:pos="6804"/>
        </w:tabs>
        <w:ind w:right="2974"/>
        <w:rPr>
          <w:i/>
          <w:iCs/>
          <w:color w:val="000000"/>
          <w:sz w:val="20"/>
          <w:szCs w:val="20"/>
        </w:rPr>
      </w:pPr>
      <w:r>
        <w:rPr>
          <w:noProof/>
        </w:rPr>
        <w:drawing>
          <wp:inline distT="0" distB="0" distL="0" distR="0" wp14:anchorId="16C61389" wp14:editId="0BD6A25C">
            <wp:extent cx="2386965" cy="567690"/>
            <wp:effectExtent l="0" t="0" r="0" b="0"/>
            <wp:docPr id="2" name="Picture 2" descr="WS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965" cy="567690"/>
                    </a:xfrm>
                    <a:prstGeom prst="rect">
                      <a:avLst/>
                    </a:prstGeom>
                  </pic:spPr>
                </pic:pic>
              </a:graphicData>
            </a:graphic>
          </wp:inline>
        </w:drawing>
      </w:r>
    </w:p>
    <w:p w14:paraId="2BA3CF80" w14:textId="2FDEB97A" w:rsidR="00B83508" w:rsidRPr="004D1063" w:rsidRDefault="0BD6A25C" w:rsidP="0BD6A25C">
      <w:pPr>
        <w:rPr>
          <w:rFonts w:eastAsia="Arial" w:cs="Arial"/>
          <w:b/>
          <w:bCs/>
          <w:color w:val="000000"/>
          <w:sz w:val="32"/>
          <w:szCs w:val="32"/>
        </w:rPr>
      </w:pPr>
      <w:r w:rsidRPr="0BD6A25C">
        <w:rPr>
          <w:rFonts w:eastAsia="Arial" w:cs="Arial"/>
          <w:b/>
          <w:bCs/>
          <w:color w:val="000000" w:themeColor="text1"/>
          <w:sz w:val="32"/>
          <w:szCs w:val="32"/>
        </w:rPr>
        <w:t>Application for Employment (Confidential)</w:t>
      </w:r>
      <w:r w:rsidR="00B83508">
        <w:br/>
      </w:r>
    </w:p>
    <w:p w14:paraId="4CF7FDF5" w14:textId="2934D2C0" w:rsidR="00B83508" w:rsidRDefault="00B83508" w:rsidP="053F6202">
      <w:pPr>
        <w:spacing w:before="120"/>
        <w:rPr>
          <w:color w:val="000000" w:themeColor="text1"/>
          <w:sz w:val="24"/>
        </w:rPr>
      </w:pPr>
      <w:r w:rsidRPr="100AB01F">
        <w:rPr>
          <w:color w:val="000000" w:themeColor="text1"/>
          <w:sz w:val="24"/>
        </w:rPr>
        <w:t xml:space="preserve">Please complete this form by </w:t>
      </w:r>
      <w:r w:rsidR="005D2DF2" w:rsidRPr="100AB01F">
        <w:rPr>
          <w:color w:val="000000" w:themeColor="text1"/>
          <w:sz w:val="24"/>
        </w:rPr>
        <w:t xml:space="preserve">either </w:t>
      </w:r>
      <w:r w:rsidRPr="100AB01F">
        <w:rPr>
          <w:color w:val="000000" w:themeColor="text1"/>
          <w:sz w:val="24"/>
        </w:rPr>
        <w:t xml:space="preserve">printing </w:t>
      </w:r>
      <w:r w:rsidR="005D2DF2" w:rsidRPr="100AB01F">
        <w:rPr>
          <w:color w:val="000000" w:themeColor="text1"/>
          <w:sz w:val="24"/>
        </w:rPr>
        <w:t>it out</w:t>
      </w:r>
      <w:r w:rsidRPr="100AB01F">
        <w:rPr>
          <w:color w:val="000000" w:themeColor="text1"/>
          <w:sz w:val="24"/>
        </w:rPr>
        <w:t xml:space="preserve"> and writing in black ink or by typing in the spaces provided in this document.</w:t>
      </w:r>
      <w:r>
        <w:br/>
      </w:r>
      <w:r>
        <w:br/>
      </w:r>
      <w:r w:rsidR="00B32DA9" w:rsidRPr="100AB01F">
        <w:rPr>
          <w:color w:val="000000" w:themeColor="text1"/>
          <w:sz w:val="24"/>
        </w:rPr>
        <w:t>You can return</w:t>
      </w:r>
      <w:r w:rsidR="00114395" w:rsidRPr="100AB01F">
        <w:rPr>
          <w:color w:val="000000" w:themeColor="text1"/>
          <w:sz w:val="24"/>
        </w:rPr>
        <w:t xml:space="preserve"> your completed application form</w:t>
      </w:r>
      <w:r w:rsidR="00B32DA9" w:rsidRPr="100AB01F">
        <w:rPr>
          <w:color w:val="000000" w:themeColor="text1"/>
          <w:sz w:val="24"/>
        </w:rPr>
        <w:t xml:space="preserve"> by post</w:t>
      </w:r>
      <w:r w:rsidR="00114395" w:rsidRPr="100AB01F">
        <w:rPr>
          <w:color w:val="000000" w:themeColor="text1"/>
          <w:sz w:val="24"/>
        </w:rPr>
        <w:t xml:space="preserve"> to: </w:t>
      </w:r>
    </w:p>
    <w:p w14:paraId="53C7631B" w14:textId="0BCE974D" w:rsidR="00B83508" w:rsidRDefault="00114395" w:rsidP="053F6202">
      <w:pPr>
        <w:pStyle w:val="ListParagraph"/>
        <w:numPr>
          <w:ilvl w:val="0"/>
          <w:numId w:val="6"/>
        </w:numPr>
        <w:spacing w:before="120"/>
        <w:rPr>
          <w:rFonts w:asciiTheme="minorHAnsi" w:eastAsiaTheme="minorEastAsia" w:hAnsiTheme="minorHAnsi" w:cstheme="minorBidi"/>
          <w:color w:val="000000" w:themeColor="text1"/>
          <w:sz w:val="24"/>
        </w:rPr>
      </w:pPr>
      <w:r w:rsidRPr="100AB01F">
        <w:rPr>
          <w:color w:val="000000" w:themeColor="text1"/>
          <w:sz w:val="24"/>
        </w:rPr>
        <w:t xml:space="preserve">Human Resources, Watershed, 1 Canons Road, Harbourside, Bristol, BS1 5TX or </w:t>
      </w:r>
    </w:p>
    <w:p w14:paraId="1E7E0186" w14:textId="7E1699BC" w:rsidR="00B83508" w:rsidRDefault="00114395" w:rsidP="053F6202">
      <w:pPr>
        <w:pStyle w:val="ListParagraph"/>
        <w:numPr>
          <w:ilvl w:val="0"/>
          <w:numId w:val="6"/>
        </w:numPr>
        <w:spacing w:before="120"/>
        <w:rPr>
          <w:rFonts w:asciiTheme="minorHAnsi" w:eastAsiaTheme="minorEastAsia" w:hAnsiTheme="minorHAnsi" w:cstheme="minorBidi"/>
          <w:color w:val="000000" w:themeColor="text1"/>
          <w:sz w:val="24"/>
        </w:rPr>
      </w:pPr>
      <w:r w:rsidRPr="100AB01F">
        <w:rPr>
          <w:color w:val="000000" w:themeColor="text1"/>
          <w:sz w:val="24"/>
        </w:rPr>
        <w:t xml:space="preserve">email to </w:t>
      </w:r>
      <w:hyperlink r:id="rId11">
        <w:r w:rsidRPr="100AB01F">
          <w:rPr>
            <w:rStyle w:val="Hyperlink"/>
            <w:sz w:val="24"/>
          </w:rPr>
          <w:t>hr@watershed.co.uk</w:t>
        </w:r>
      </w:hyperlink>
      <w:r w:rsidR="00B32DA9" w:rsidRPr="100AB01F">
        <w:rPr>
          <w:color w:val="000000" w:themeColor="text1"/>
          <w:sz w:val="24"/>
        </w:rPr>
        <w:t>.</w:t>
      </w:r>
    </w:p>
    <w:p w14:paraId="3CB2D4DC" w14:textId="16B573A3" w:rsidR="0B2EAB19" w:rsidRDefault="100AB01F" w:rsidP="0B2EAB19">
      <w:pPr>
        <w:spacing w:before="120"/>
        <w:rPr>
          <w:color w:val="000000" w:themeColor="text1"/>
          <w:sz w:val="24"/>
        </w:rPr>
      </w:pPr>
      <w:r w:rsidRPr="100AB01F">
        <w:rPr>
          <w:color w:val="000000" w:themeColor="text1"/>
          <w:sz w:val="24"/>
        </w:rPr>
        <w:t xml:space="preserve">If this way of applying isn’t accessible or comfortable for you, please contact the HR department at </w:t>
      </w:r>
      <w:hyperlink r:id="rId12">
        <w:r w:rsidR="00114395" w:rsidRPr="100AB01F">
          <w:rPr>
            <w:rStyle w:val="Hyperlink"/>
            <w:sz w:val="24"/>
          </w:rPr>
          <w:t>hr@watershed.co.uk</w:t>
        </w:r>
      </w:hyperlink>
      <w:r w:rsidRPr="100AB01F">
        <w:rPr>
          <w:color w:val="000000" w:themeColor="text1"/>
          <w:sz w:val="24"/>
        </w:rPr>
        <w:t xml:space="preserve"> or phone on 0117 927 5100 to discuss a more suitable way of applying and how we might be able to support you.</w:t>
      </w:r>
    </w:p>
    <w:p w14:paraId="05C8404C" w14:textId="77777777" w:rsidR="00146D5B" w:rsidRPr="0032160E" w:rsidRDefault="00146D5B" w:rsidP="00B83508">
      <w:pPr>
        <w:spacing w:before="240"/>
        <w:rPr>
          <w:b/>
          <w:bCs/>
          <w:color w:val="000000"/>
          <w:sz w:val="24"/>
        </w:rPr>
      </w:pPr>
      <w:r w:rsidRPr="0032160E">
        <w:rPr>
          <w:b/>
          <w:bCs/>
          <w:color w:val="000000"/>
          <w:sz w:val="24"/>
        </w:rPr>
        <w:t>References will be requested for the successful applicant.</w:t>
      </w:r>
    </w:p>
    <w:p w14:paraId="088F401E" w14:textId="77777777" w:rsidR="007B6629" w:rsidRDefault="007B6629" w:rsidP="00B83508">
      <w:pPr>
        <w:spacing w:before="240"/>
        <w:rPr>
          <w:b/>
          <w:bCs/>
          <w:color w:val="000000"/>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360"/>
        <w:gridCol w:w="4084"/>
        <w:gridCol w:w="1082"/>
        <w:gridCol w:w="2320"/>
      </w:tblGrid>
      <w:tr w:rsidR="00B00E73" w:rsidRPr="00D3558E" w14:paraId="4F3B2268" w14:textId="77777777" w:rsidTr="0BD6A25C">
        <w:trPr>
          <w:cantSplit/>
          <w:trHeight w:val="705"/>
        </w:trPr>
        <w:tc>
          <w:tcPr>
            <w:tcW w:w="2295" w:type="dxa"/>
            <w:gridSpan w:val="2"/>
            <w:tcBorders>
              <w:top w:val="single" w:sz="4" w:space="0" w:color="auto"/>
              <w:left w:val="single" w:sz="4" w:space="0" w:color="auto"/>
              <w:bottom w:val="single" w:sz="4" w:space="0" w:color="auto"/>
              <w:right w:val="nil"/>
            </w:tcBorders>
            <w:shd w:val="clear" w:color="auto" w:fill="auto"/>
          </w:tcPr>
          <w:p w14:paraId="7A9B6E66" w14:textId="3A882D4A" w:rsidR="007B6629" w:rsidRPr="0032160E" w:rsidRDefault="33B20A03" w:rsidP="2D917607">
            <w:pPr>
              <w:spacing w:before="240"/>
              <w:rPr>
                <w:color w:val="000000"/>
                <w:sz w:val="24"/>
              </w:rPr>
            </w:pPr>
            <w:r w:rsidRPr="7AB9270F">
              <w:rPr>
                <w:color w:val="000000" w:themeColor="text1"/>
                <w:sz w:val="24"/>
              </w:rPr>
              <w:t>Post applied for</w:t>
            </w:r>
            <w:r w:rsidR="3DC6F76B" w:rsidRPr="7AB9270F">
              <w:rPr>
                <w:color w:val="000000" w:themeColor="text1"/>
                <w:sz w:val="24"/>
              </w:rPr>
              <w:t xml:space="preserve">: </w:t>
            </w:r>
          </w:p>
        </w:tc>
        <w:tc>
          <w:tcPr>
            <w:tcW w:w="4084" w:type="dxa"/>
            <w:tcBorders>
              <w:top w:val="single" w:sz="4" w:space="0" w:color="auto"/>
              <w:left w:val="nil"/>
              <w:bottom w:val="single" w:sz="4" w:space="0" w:color="auto"/>
              <w:right w:val="single" w:sz="4" w:space="0" w:color="auto"/>
            </w:tcBorders>
            <w:shd w:val="clear" w:color="auto" w:fill="auto"/>
          </w:tcPr>
          <w:p w14:paraId="37E74567" w14:textId="77777777" w:rsidR="007B6629" w:rsidRPr="0032160E" w:rsidRDefault="007B6629" w:rsidP="00E97F37">
            <w:pPr>
              <w:pStyle w:val="answer"/>
              <w:rPr>
                <w:sz w:val="24"/>
              </w:rPr>
            </w:pPr>
          </w:p>
        </w:tc>
        <w:tc>
          <w:tcPr>
            <w:tcW w:w="1082" w:type="dxa"/>
            <w:tcBorders>
              <w:top w:val="single" w:sz="4" w:space="0" w:color="auto"/>
              <w:left w:val="single" w:sz="4" w:space="0" w:color="auto"/>
              <w:bottom w:val="single" w:sz="4" w:space="0" w:color="auto"/>
              <w:right w:val="nil"/>
            </w:tcBorders>
            <w:shd w:val="clear" w:color="auto" w:fill="auto"/>
          </w:tcPr>
          <w:p w14:paraId="3E5E4E1E" w14:textId="19E32649" w:rsidR="007B6629" w:rsidRPr="0032160E" w:rsidRDefault="007B6629" w:rsidP="00E97F37">
            <w:pPr>
              <w:spacing w:before="240"/>
              <w:rPr>
                <w:color w:val="000000"/>
                <w:sz w:val="24"/>
              </w:rPr>
            </w:pPr>
            <w:r w:rsidRPr="0032160E">
              <w:rPr>
                <w:color w:val="000000"/>
                <w:sz w:val="24"/>
              </w:rPr>
              <w:t>Dat</w:t>
            </w:r>
            <w:r w:rsidR="0032160E">
              <w:rPr>
                <w:color w:val="000000"/>
                <w:sz w:val="24"/>
              </w:rPr>
              <w:t>e:</w:t>
            </w:r>
          </w:p>
        </w:tc>
        <w:tc>
          <w:tcPr>
            <w:tcW w:w="2320" w:type="dxa"/>
            <w:tcBorders>
              <w:top w:val="single" w:sz="4" w:space="0" w:color="auto"/>
              <w:left w:val="nil"/>
              <w:bottom w:val="single" w:sz="4" w:space="0" w:color="auto"/>
              <w:right w:val="single" w:sz="4" w:space="0" w:color="auto"/>
            </w:tcBorders>
            <w:shd w:val="clear" w:color="auto" w:fill="auto"/>
          </w:tcPr>
          <w:p w14:paraId="42E7BC99" w14:textId="77777777" w:rsidR="007B6629" w:rsidRPr="007B6629" w:rsidRDefault="007B6629" w:rsidP="00E97F37">
            <w:pPr>
              <w:pStyle w:val="answer"/>
            </w:pPr>
          </w:p>
        </w:tc>
      </w:tr>
      <w:tr w:rsidR="007B6629" w:rsidRPr="009F56A5" w14:paraId="692442CD" w14:textId="77777777" w:rsidTr="0BD6A25C">
        <w:trPr>
          <w:cantSplit/>
          <w:trHeight w:val="44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14:paraId="2AA3CE0B" w14:textId="60A07A26" w:rsidR="007B6629" w:rsidRPr="007B6629" w:rsidRDefault="007B6629" w:rsidP="00E97F37">
            <w:pPr>
              <w:spacing w:before="60" w:after="60"/>
              <w:rPr>
                <w:b/>
                <w:sz w:val="24"/>
              </w:rPr>
            </w:pPr>
            <w:r w:rsidRPr="053F6202">
              <w:rPr>
                <w:b/>
                <w:sz w:val="28"/>
                <w:szCs w:val="28"/>
              </w:rPr>
              <w:t>Personal details</w:t>
            </w:r>
            <w:r>
              <w:tab/>
            </w:r>
            <w:r>
              <w:tab/>
            </w:r>
            <w:r>
              <w:tab/>
            </w:r>
          </w:p>
        </w:tc>
      </w:tr>
      <w:tr w:rsidR="00531AAE" w:rsidRPr="00D3558E" w14:paraId="3B0631E3" w14:textId="77777777" w:rsidTr="0BD6A25C">
        <w:trPr>
          <w:cantSplit/>
          <w:trHeight w:val="96"/>
        </w:trPr>
        <w:tc>
          <w:tcPr>
            <w:tcW w:w="1935" w:type="dxa"/>
            <w:tcBorders>
              <w:top w:val="single" w:sz="4" w:space="0" w:color="auto"/>
              <w:left w:val="single" w:sz="4" w:space="0" w:color="auto"/>
              <w:bottom w:val="single" w:sz="4" w:space="0" w:color="auto"/>
              <w:right w:val="nil"/>
            </w:tcBorders>
            <w:shd w:val="clear" w:color="auto" w:fill="auto"/>
          </w:tcPr>
          <w:p w14:paraId="706578D8" w14:textId="6CE0A456" w:rsidR="00531AAE" w:rsidRDefault="37F20FB3" w:rsidP="2D917607">
            <w:pPr>
              <w:tabs>
                <w:tab w:val="right" w:pos="8289"/>
              </w:tabs>
              <w:spacing w:before="240" w:after="240"/>
              <w:rPr>
                <w:b/>
                <w:bCs/>
                <w:color w:val="000000" w:themeColor="text1"/>
                <w:sz w:val="24"/>
              </w:rPr>
            </w:pPr>
            <w:r w:rsidRPr="2D917607">
              <w:rPr>
                <w:color w:val="000000" w:themeColor="text1"/>
                <w:sz w:val="24"/>
              </w:rPr>
              <w:t xml:space="preserve">First name(s): </w:t>
            </w:r>
          </w:p>
        </w:tc>
        <w:tc>
          <w:tcPr>
            <w:tcW w:w="7846" w:type="dxa"/>
            <w:gridSpan w:val="4"/>
            <w:tcBorders>
              <w:top w:val="nil"/>
              <w:left w:val="nil"/>
              <w:bottom w:val="nil"/>
              <w:right w:val="single" w:sz="4" w:space="0" w:color="auto"/>
            </w:tcBorders>
            <w:shd w:val="clear" w:color="auto" w:fill="auto"/>
          </w:tcPr>
          <w:p w14:paraId="7BA62350" w14:textId="560B5236" w:rsidR="00531AAE" w:rsidRDefault="00531AAE"/>
        </w:tc>
      </w:tr>
      <w:tr w:rsidR="00531AAE" w:rsidRPr="003A471B" w14:paraId="3A762D28" w14:textId="77777777" w:rsidTr="0BD6A25C">
        <w:trPr>
          <w:cantSplit/>
          <w:trHeight w:val="690"/>
        </w:trPr>
        <w:tc>
          <w:tcPr>
            <w:tcW w:w="1935" w:type="dxa"/>
            <w:tcBorders>
              <w:top w:val="single" w:sz="4" w:space="0" w:color="auto"/>
              <w:left w:val="single" w:sz="4" w:space="0" w:color="auto"/>
              <w:bottom w:val="single" w:sz="4" w:space="0" w:color="auto"/>
              <w:right w:val="nil"/>
            </w:tcBorders>
            <w:shd w:val="clear" w:color="auto" w:fill="auto"/>
          </w:tcPr>
          <w:p w14:paraId="67DAAF7D" w14:textId="2754BBF3" w:rsidR="00531AAE" w:rsidRPr="00FC20A1" w:rsidRDefault="00531AAE" w:rsidP="053F6202">
            <w:pPr>
              <w:tabs>
                <w:tab w:val="left" w:pos="4020"/>
              </w:tabs>
              <w:spacing w:before="240"/>
              <w:rPr>
                <w:color w:val="000000" w:themeColor="text1"/>
                <w:sz w:val="24"/>
              </w:rPr>
            </w:pPr>
            <w:r w:rsidRPr="053F6202">
              <w:rPr>
                <w:color w:val="000000" w:themeColor="text1"/>
                <w:sz w:val="24"/>
              </w:rPr>
              <w:t>Last name:</w:t>
            </w:r>
          </w:p>
        </w:tc>
        <w:tc>
          <w:tcPr>
            <w:tcW w:w="7846" w:type="dxa"/>
            <w:gridSpan w:val="4"/>
            <w:tcBorders>
              <w:top w:val="single" w:sz="4" w:space="0" w:color="auto"/>
              <w:left w:val="nil"/>
              <w:bottom w:val="single" w:sz="4" w:space="0" w:color="auto"/>
              <w:right w:val="single" w:sz="4" w:space="0" w:color="auto"/>
            </w:tcBorders>
            <w:shd w:val="clear" w:color="auto" w:fill="auto"/>
          </w:tcPr>
          <w:p w14:paraId="4B8B4F83" w14:textId="51346D63" w:rsidR="00531AAE" w:rsidRPr="00FC20A1" w:rsidRDefault="00531AAE" w:rsidP="00E97F37">
            <w:pPr>
              <w:pStyle w:val="answer"/>
              <w:rPr>
                <w:sz w:val="24"/>
              </w:rPr>
            </w:pPr>
          </w:p>
        </w:tc>
      </w:tr>
      <w:tr w:rsidR="053F6202" w14:paraId="32D39627" w14:textId="77777777" w:rsidTr="0BD6A25C">
        <w:trPr>
          <w:cantSplit/>
          <w:trHeight w:val="1335"/>
        </w:trPr>
        <w:tc>
          <w:tcPr>
            <w:tcW w:w="1935" w:type="dxa"/>
            <w:tcBorders>
              <w:top w:val="single" w:sz="4" w:space="0" w:color="auto"/>
              <w:left w:val="single" w:sz="4" w:space="0" w:color="auto"/>
              <w:bottom w:val="single" w:sz="4" w:space="0" w:color="auto"/>
              <w:right w:val="nil"/>
            </w:tcBorders>
            <w:shd w:val="clear" w:color="auto" w:fill="auto"/>
          </w:tcPr>
          <w:p w14:paraId="7CA32524" w14:textId="2D188246" w:rsidR="053F6202" w:rsidRDefault="053F6202" w:rsidP="053F6202">
            <w:pPr>
              <w:pStyle w:val="answer"/>
              <w:rPr>
                <w:color w:val="000000" w:themeColor="text1"/>
                <w:sz w:val="24"/>
              </w:rPr>
            </w:pPr>
            <w:r w:rsidRPr="053F6202">
              <w:rPr>
                <w:sz w:val="24"/>
              </w:rPr>
              <w:t xml:space="preserve">Postal address: </w:t>
            </w:r>
          </w:p>
        </w:tc>
        <w:tc>
          <w:tcPr>
            <w:tcW w:w="7846" w:type="dxa"/>
            <w:gridSpan w:val="4"/>
            <w:tcBorders>
              <w:top w:val="single" w:sz="4" w:space="0" w:color="auto"/>
              <w:left w:val="nil"/>
              <w:bottom w:val="single" w:sz="4" w:space="0" w:color="auto"/>
              <w:right w:val="single" w:sz="4" w:space="0" w:color="auto"/>
            </w:tcBorders>
            <w:shd w:val="clear" w:color="auto" w:fill="auto"/>
          </w:tcPr>
          <w:p w14:paraId="2BD10985" w14:textId="0EA7110B" w:rsidR="053F6202" w:rsidRDefault="053F6202" w:rsidP="053F6202">
            <w:pPr>
              <w:pStyle w:val="answer"/>
              <w:rPr>
                <w:color w:val="000000" w:themeColor="text1"/>
                <w:sz w:val="24"/>
              </w:rPr>
            </w:pPr>
          </w:p>
        </w:tc>
      </w:tr>
      <w:tr w:rsidR="00531AAE" w:rsidRPr="007552E1" w14:paraId="0AC030F9" w14:textId="77777777" w:rsidTr="0BD6A25C">
        <w:trPr>
          <w:trHeight w:val="661"/>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14:paraId="09B5490D" w14:textId="321708E0" w:rsidR="00531AAE" w:rsidRPr="007B6629" w:rsidRDefault="00531AAE" w:rsidP="00E97F37">
            <w:pPr>
              <w:pStyle w:val="answer"/>
            </w:pPr>
            <w:r w:rsidRPr="00FC20A1">
              <w:rPr>
                <w:sz w:val="24"/>
              </w:rPr>
              <w:t>Contact telephone number:</w:t>
            </w:r>
            <w:r w:rsidRPr="00FC20A1">
              <w:rPr>
                <w:sz w:val="24"/>
              </w:rPr>
              <w:tab/>
            </w:r>
          </w:p>
        </w:tc>
      </w:tr>
      <w:tr w:rsidR="00531AAE" w:rsidRPr="007552E1" w14:paraId="07698705" w14:textId="77777777" w:rsidTr="0BD6A25C">
        <w:trPr>
          <w:trHeight w:val="82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14:paraId="7ED9DFBE" w14:textId="0991436B" w:rsidR="00531AAE" w:rsidRPr="007B6629" w:rsidRDefault="00531AAE" w:rsidP="053F6202">
            <w:pPr>
              <w:spacing w:before="240"/>
              <w:rPr>
                <w:color w:val="000000" w:themeColor="text1"/>
                <w:sz w:val="24"/>
              </w:rPr>
            </w:pPr>
            <w:r w:rsidRPr="053F6202">
              <w:rPr>
                <w:color w:val="000000" w:themeColor="text1"/>
                <w:sz w:val="24"/>
              </w:rPr>
              <w:t>Contact email address:</w:t>
            </w:r>
          </w:p>
        </w:tc>
      </w:tr>
      <w:tr w:rsidR="00531AAE" w:rsidRPr="007552E1" w14:paraId="77C4D3B7" w14:textId="77777777" w:rsidTr="0BD6A25C">
        <w:trPr>
          <w:trHeight w:val="718"/>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14:paraId="7213AC45" w14:textId="626052F7" w:rsidR="00531AAE" w:rsidRPr="007B6629" w:rsidRDefault="3A343B21" w:rsidP="0BD6A25C">
            <w:pPr>
              <w:pStyle w:val="answer"/>
              <w:rPr>
                <w:sz w:val="20"/>
                <w:szCs w:val="20"/>
              </w:rPr>
            </w:pPr>
            <w:r w:rsidRPr="0BD6A25C">
              <w:rPr>
                <w:sz w:val="24"/>
              </w:rPr>
              <w:t>Contact preference (email or phone):</w:t>
            </w:r>
          </w:p>
        </w:tc>
      </w:tr>
    </w:tbl>
    <w:p w14:paraId="5435059B" w14:textId="26C90345" w:rsidR="007B6629" w:rsidRDefault="007B6629" w:rsidP="00B83508">
      <w:pPr>
        <w:spacing w:before="240"/>
        <w:rPr>
          <w:b/>
          <w:color w:val="000000"/>
          <w:sz w:val="24"/>
          <w:szCs w:val="22"/>
        </w:rPr>
        <w:sectPr w:rsidR="007B6629" w:rsidSect="0029651D">
          <w:footerReference w:type="even" r:id="rId13"/>
          <w:footerReference w:type="default" r:id="rId14"/>
          <w:pgSz w:w="11906" w:h="16838" w:code="9"/>
          <w:pgMar w:top="851" w:right="1134" w:bottom="851" w:left="1134" w:header="720" w:footer="720" w:gutter="0"/>
          <w:pgNumType w:start="1"/>
          <w:cols w:space="720"/>
        </w:sectPr>
      </w:pPr>
    </w:p>
    <w:p w14:paraId="6A9BBF8A" w14:textId="4DF5D7B1" w:rsidR="00146D5B" w:rsidRDefault="00146D5B">
      <w:pPr>
        <w:rPr>
          <w:b/>
          <w:iCs/>
          <w:szCs w:val="22"/>
        </w:rPr>
      </w:pPr>
    </w:p>
    <w:tbl>
      <w:tblPr>
        <w:tblpPr w:leftFromText="180" w:rightFromText="180" w:vertAnchor="page" w:horzAnchor="margin" w:tblpY="6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53F6202" w14:paraId="4E329116" w14:textId="77777777" w:rsidTr="0029651D">
        <w:trPr>
          <w:cantSplit/>
          <w:trHeight w:val="840"/>
        </w:trPr>
        <w:tc>
          <w:tcPr>
            <w:tcW w:w="9634" w:type="dxa"/>
            <w:tcBorders>
              <w:top w:val="single" w:sz="4" w:space="0" w:color="auto"/>
              <w:left w:val="single" w:sz="4" w:space="0" w:color="auto"/>
              <w:bottom w:val="single" w:sz="4" w:space="0" w:color="auto"/>
            </w:tcBorders>
            <w:shd w:val="clear" w:color="auto" w:fill="auto"/>
          </w:tcPr>
          <w:p w14:paraId="30B44C37" w14:textId="015C853C" w:rsidR="053F6202" w:rsidRDefault="053F6202" w:rsidP="053F6202">
            <w:pPr>
              <w:pStyle w:val="answer"/>
              <w:rPr>
                <w:b/>
                <w:bCs/>
                <w:i/>
                <w:iCs/>
                <w:color w:val="000000" w:themeColor="text1"/>
                <w:sz w:val="28"/>
                <w:szCs w:val="28"/>
              </w:rPr>
            </w:pPr>
            <w:r w:rsidRPr="053F6202">
              <w:rPr>
                <w:b/>
                <w:bCs/>
                <w:sz w:val="28"/>
                <w:szCs w:val="28"/>
              </w:rPr>
              <w:t>Employment History</w:t>
            </w:r>
          </w:p>
        </w:tc>
      </w:tr>
      <w:tr w:rsidR="4A36763B" w14:paraId="3682BEE0" w14:textId="77777777" w:rsidTr="0029651D">
        <w:trPr>
          <w:cantSplit/>
          <w:trHeight w:val="373"/>
        </w:trPr>
        <w:tc>
          <w:tcPr>
            <w:tcW w:w="9634" w:type="dxa"/>
            <w:tcBorders>
              <w:top w:val="single" w:sz="4" w:space="0" w:color="auto"/>
              <w:left w:val="single" w:sz="4" w:space="0" w:color="auto"/>
              <w:bottom w:val="single" w:sz="4" w:space="0" w:color="auto"/>
            </w:tcBorders>
            <w:shd w:val="clear" w:color="auto" w:fill="auto"/>
          </w:tcPr>
          <w:p w14:paraId="19DC5FC0" w14:textId="4479DF19" w:rsidR="4A36763B" w:rsidRDefault="4A36763B" w:rsidP="74D9F040">
            <w:pPr>
              <w:pStyle w:val="BodyText"/>
              <w:rPr>
                <w:rFonts w:eastAsia="Arial" w:cs="Arial"/>
                <w:i w:val="0"/>
                <w:color w:val="000000" w:themeColor="text1"/>
                <w:sz w:val="24"/>
              </w:rPr>
            </w:pPr>
            <w:r>
              <w:br/>
            </w:r>
            <w:r w:rsidRPr="74D9F040">
              <w:rPr>
                <w:rFonts w:eastAsia="Arial" w:cs="Arial"/>
                <w:i w:val="0"/>
                <w:color w:val="000000" w:themeColor="text1"/>
                <w:sz w:val="24"/>
              </w:rPr>
              <w:t>Employer (present or most recent):</w:t>
            </w:r>
          </w:p>
          <w:p w14:paraId="206BCE8A" w14:textId="123399B8" w:rsidR="4A36763B" w:rsidRDefault="4A36763B" w:rsidP="74D9F040">
            <w:pPr>
              <w:pStyle w:val="BodyText"/>
              <w:rPr>
                <w:iCs/>
                <w:color w:val="000000" w:themeColor="text1"/>
                <w:sz w:val="24"/>
              </w:rPr>
            </w:pPr>
          </w:p>
        </w:tc>
      </w:tr>
      <w:tr w:rsidR="00F92940" w:rsidRPr="004D1063" w14:paraId="396F6C3D" w14:textId="77777777" w:rsidTr="0029651D">
        <w:trPr>
          <w:cantSplit/>
          <w:trHeight w:val="373"/>
        </w:trPr>
        <w:tc>
          <w:tcPr>
            <w:tcW w:w="9634" w:type="dxa"/>
            <w:tcBorders>
              <w:top w:val="single" w:sz="4" w:space="0" w:color="auto"/>
              <w:left w:val="single" w:sz="4" w:space="0" w:color="auto"/>
              <w:bottom w:val="single" w:sz="4" w:space="0" w:color="auto"/>
            </w:tcBorders>
            <w:shd w:val="clear" w:color="auto" w:fill="auto"/>
          </w:tcPr>
          <w:p w14:paraId="6FC5A4F3" w14:textId="0787D973" w:rsidR="00883216" w:rsidRDefault="00883216" w:rsidP="74D9F040">
            <w:pPr>
              <w:pStyle w:val="BodyText"/>
              <w:spacing w:before="120"/>
              <w:ind w:right="2685"/>
              <w:rPr>
                <w:i w:val="0"/>
                <w:color w:val="000000"/>
                <w:sz w:val="24"/>
              </w:rPr>
            </w:pPr>
            <w:r w:rsidRPr="74D9F040">
              <w:rPr>
                <w:i w:val="0"/>
                <w:color w:val="000000" w:themeColor="text1"/>
                <w:sz w:val="24"/>
              </w:rPr>
              <w:t>Position held:</w:t>
            </w:r>
            <w:r>
              <w:br/>
            </w:r>
          </w:p>
        </w:tc>
      </w:tr>
      <w:tr w:rsidR="009A7329" w:rsidRPr="004D1063" w14:paraId="2E4A0A7A" w14:textId="77777777" w:rsidTr="0029651D">
        <w:trPr>
          <w:cantSplit/>
          <w:trHeight w:val="552"/>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74BFFDBE" w14:textId="6AE13CA3" w:rsidR="00247180" w:rsidRDefault="2D917607" w:rsidP="2D917607">
            <w:pPr>
              <w:pStyle w:val="BodyText"/>
              <w:spacing w:before="120"/>
              <w:rPr>
                <w:i w:val="0"/>
                <w:color w:val="000000"/>
                <w:sz w:val="24"/>
              </w:rPr>
            </w:pPr>
            <w:r w:rsidRPr="2D917607">
              <w:rPr>
                <w:rFonts w:eastAsia="Arial" w:cs="Arial"/>
                <w:i w:val="0"/>
                <w:sz w:val="24"/>
              </w:rPr>
              <w:t xml:space="preserve">How long have you worked for this </w:t>
            </w:r>
            <w:proofErr w:type="gramStart"/>
            <w:r w:rsidRPr="2D917607">
              <w:rPr>
                <w:rFonts w:eastAsia="Arial" w:cs="Arial"/>
                <w:i w:val="0"/>
                <w:sz w:val="24"/>
              </w:rPr>
              <w:t>employer</w:t>
            </w:r>
            <w:r w:rsidR="00CA06FD">
              <w:rPr>
                <w:rFonts w:eastAsia="Arial" w:cs="Arial"/>
                <w:i w:val="0"/>
                <w:sz w:val="24"/>
              </w:rPr>
              <w:t>:</w:t>
            </w:r>
            <w:proofErr w:type="gramEnd"/>
            <w:r w:rsidR="00247180">
              <w:br/>
            </w:r>
          </w:p>
        </w:tc>
      </w:tr>
      <w:tr w:rsidR="009A7329" w:rsidRPr="004D1063" w14:paraId="6B8D3E28" w14:textId="77777777" w:rsidTr="0029651D">
        <w:trPr>
          <w:cantSplit/>
          <w:trHeight w:val="552"/>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096A68F1" w14:textId="77777777" w:rsidR="00AD1CD8" w:rsidRDefault="00AD1CD8" w:rsidP="00CF25D7">
            <w:pPr>
              <w:pStyle w:val="BodyText"/>
              <w:spacing w:before="120"/>
              <w:ind w:left="34"/>
              <w:rPr>
                <w:i w:val="0"/>
                <w:color w:val="000000"/>
                <w:sz w:val="24"/>
              </w:rPr>
            </w:pPr>
            <w:r w:rsidRPr="74D9F040">
              <w:rPr>
                <w:i w:val="0"/>
                <w:color w:val="000000" w:themeColor="text1"/>
                <w:sz w:val="24"/>
              </w:rPr>
              <w:t>Reason(s) for leaving:</w:t>
            </w:r>
          </w:p>
          <w:p w14:paraId="52489415" w14:textId="77777777" w:rsidR="00AD1CD8" w:rsidRDefault="00AD1CD8" w:rsidP="00CF25D7">
            <w:pPr>
              <w:pStyle w:val="BodyText"/>
              <w:spacing w:before="120"/>
              <w:ind w:left="34"/>
              <w:rPr>
                <w:i w:val="0"/>
                <w:color w:val="000000"/>
                <w:sz w:val="24"/>
              </w:rPr>
            </w:pPr>
          </w:p>
          <w:p w14:paraId="168994F8" w14:textId="2C170011" w:rsidR="00AD1CD8" w:rsidRPr="003A471B" w:rsidRDefault="00AD1CD8" w:rsidP="00CF25D7">
            <w:pPr>
              <w:tabs>
                <w:tab w:val="left" w:pos="1893"/>
              </w:tabs>
              <w:rPr>
                <w:sz w:val="24"/>
              </w:rPr>
            </w:pPr>
          </w:p>
        </w:tc>
      </w:tr>
      <w:tr w:rsidR="009A7329" w:rsidRPr="004D1063" w14:paraId="591CD42B" w14:textId="77777777" w:rsidTr="0029651D">
        <w:trPr>
          <w:trHeight w:val="1309"/>
        </w:trPr>
        <w:tc>
          <w:tcPr>
            <w:tcW w:w="9634" w:type="dxa"/>
            <w:tcBorders>
              <w:top w:val="single" w:sz="4" w:space="0" w:color="auto"/>
              <w:left w:val="single" w:sz="4" w:space="0" w:color="auto"/>
              <w:right w:val="single" w:sz="4" w:space="0" w:color="auto"/>
            </w:tcBorders>
            <w:shd w:val="clear" w:color="auto" w:fill="auto"/>
          </w:tcPr>
          <w:p w14:paraId="266736BD" w14:textId="77777777" w:rsidR="00A93BA5" w:rsidRPr="00277E13" w:rsidRDefault="00A93BA5" w:rsidP="00CF25D7">
            <w:pPr>
              <w:pStyle w:val="BodyText"/>
              <w:spacing w:before="120"/>
              <w:rPr>
                <w:i w:val="0"/>
                <w:color w:val="000000"/>
                <w:sz w:val="24"/>
              </w:rPr>
            </w:pPr>
            <w:r w:rsidRPr="74D9F040">
              <w:rPr>
                <w:i w:val="0"/>
                <w:color w:val="000000" w:themeColor="text1"/>
                <w:sz w:val="24"/>
              </w:rPr>
              <w:t>Nature of duties:</w:t>
            </w:r>
          </w:p>
          <w:p w14:paraId="60ABB658" w14:textId="77777777" w:rsidR="00A93BA5" w:rsidRDefault="00A93BA5" w:rsidP="00CF25D7">
            <w:pPr>
              <w:pStyle w:val="BodyText"/>
              <w:spacing w:before="120"/>
              <w:rPr>
                <w:i w:val="0"/>
                <w:color w:val="000000"/>
                <w:sz w:val="24"/>
              </w:rPr>
            </w:pPr>
          </w:p>
          <w:p w14:paraId="367F24F6" w14:textId="77777777" w:rsidR="00A93BA5" w:rsidRDefault="00A93BA5" w:rsidP="00CF25D7">
            <w:pPr>
              <w:pStyle w:val="BodyText"/>
              <w:spacing w:before="120"/>
              <w:rPr>
                <w:i w:val="0"/>
                <w:color w:val="000000"/>
                <w:sz w:val="24"/>
              </w:rPr>
            </w:pPr>
          </w:p>
          <w:p w14:paraId="46B9C6C9" w14:textId="77777777" w:rsidR="00A93BA5" w:rsidRDefault="00A93BA5" w:rsidP="00CF25D7">
            <w:pPr>
              <w:pStyle w:val="BodyText"/>
              <w:spacing w:before="120"/>
              <w:rPr>
                <w:i w:val="0"/>
                <w:color w:val="000000"/>
                <w:sz w:val="24"/>
              </w:rPr>
            </w:pPr>
          </w:p>
          <w:p w14:paraId="23CBBE14" w14:textId="049389C2" w:rsidR="00A93BA5" w:rsidRDefault="00A93BA5" w:rsidP="00CF25D7">
            <w:pPr>
              <w:tabs>
                <w:tab w:val="left" w:pos="907"/>
              </w:tabs>
              <w:rPr>
                <w:i/>
                <w:color w:val="000000" w:themeColor="text1"/>
                <w:sz w:val="24"/>
              </w:rPr>
            </w:pPr>
          </w:p>
          <w:p w14:paraId="5A47C434" w14:textId="77777777" w:rsidR="00A93BA5" w:rsidRDefault="00A93BA5" w:rsidP="00CF25D7">
            <w:pPr>
              <w:tabs>
                <w:tab w:val="left" w:pos="6160"/>
              </w:tabs>
              <w:rPr>
                <w:sz w:val="24"/>
              </w:rPr>
            </w:pPr>
          </w:p>
          <w:p w14:paraId="4F67B879" w14:textId="471E3656" w:rsidR="00A93BA5" w:rsidRPr="007552E1" w:rsidRDefault="00A93BA5" w:rsidP="00CF25D7">
            <w:pPr>
              <w:pStyle w:val="answer"/>
              <w:rPr>
                <w:sz w:val="24"/>
              </w:rPr>
            </w:pPr>
            <w:r>
              <w:rPr>
                <w:sz w:val="20"/>
              </w:rPr>
              <w:tab/>
            </w:r>
          </w:p>
        </w:tc>
      </w:tr>
    </w:tbl>
    <w:p w14:paraId="14E3AE42" w14:textId="3C750651" w:rsidR="004D4199" w:rsidRDefault="004D4199" w:rsidP="00123F0A">
      <w:pPr>
        <w:pStyle w:val="BodyText"/>
        <w:tabs>
          <w:tab w:val="right" w:pos="10274"/>
        </w:tabs>
        <w:rPr>
          <w:b/>
          <w:i w:val="0"/>
          <w:iCs/>
          <w:sz w:val="24"/>
        </w:rPr>
      </w:pPr>
      <w: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74D9F040" w14:paraId="51B79347" w14:textId="77777777" w:rsidTr="0029651D">
        <w:trPr>
          <w:trHeight w:val="373"/>
        </w:trPr>
        <w:tc>
          <w:tcPr>
            <w:tcW w:w="9634" w:type="dxa"/>
            <w:tcBorders>
              <w:top w:val="single" w:sz="4" w:space="0" w:color="auto"/>
              <w:left w:val="single" w:sz="4" w:space="0" w:color="auto"/>
              <w:bottom w:val="single" w:sz="4" w:space="0" w:color="auto"/>
            </w:tcBorders>
            <w:shd w:val="clear" w:color="auto" w:fill="auto"/>
          </w:tcPr>
          <w:p w14:paraId="2363F72E" w14:textId="17911488" w:rsidR="4A36763B" w:rsidRDefault="4A36763B" w:rsidP="74D9F040">
            <w:pPr>
              <w:pStyle w:val="BodyText"/>
              <w:rPr>
                <w:i w:val="0"/>
                <w:sz w:val="24"/>
              </w:rPr>
            </w:pPr>
            <w:r>
              <w:br/>
            </w:r>
            <w:r w:rsidRPr="74D9F040">
              <w:rPr>
                <w:rFonts w:eastAsia="Arial" w:cs="Arial"/>
                <w:i w:val="0"/>
                <w:color w:val="000000" w:themeColor="text1"/>
                <w:sz w:val="24"/>
              </w:rPr>
              <w:t>Employer (past employment):</w:t>
            </w:r>
          </w:p>
          <w:p w14:paraId="34C57994" w14:textId="123399B8" w:rsidR="74D9F040" w:rsidRDefault="74D9F040" w:rsidP="74D9F040">
            <w:pPr>
              <w:pStyle w:val="BodyText"/>
              <w:rPr>
                <w:iCs/>
                <w:color w:val="000000" w:themeColor="text1"/>
                <w:sz w:val="24"/>
              </w:rPr>
            </w:pPr>
          </w:p>
        </w:tc>
      </w:tr>
      <w:tr w:rsidR="74D9F040" w14:paraId="616CF3FB" w14:textId="77777777" w:rsidTr="0029651D">
        <w:trPr>
          <w:trHeight w:val="373"/>
        </w:trPr>
        <w:tc>
          <w:tcPr>
            <w:tcW w:w="9634" w:type="dxa"/>
            <w:tcBorders>
              <w:top w:val="single" w:sz="4" w:space="0" w:color="auto"/>
              <w:left w:val="single" w:sz="4" w:space="0" w:color="auto"/>
              <w:bottom w:val="single" w:sz="4" w:space="0" w:color="auto"/>
            </w:tcBorders>
            <w:shd w:val="clear" w:color="auto" w:fill="auto"/>
          </w:tcPr>
          <w:p w14:paraId="6BEE725A" w14:textId="0787D973" w:rsidR="00883216" w:rsidRDefault="00883216" w:rsidP="74D9F040">
            <w:pPr>
              <w:pStyle w:val="BodyText"/>
              <w:spacing w:before="120"/>
              <w:ind w:right="2685"/>
              <w:rPr>
                <w:i w:val="0"/>
                <w:color w:val="000000" w:themeColor="text1"/>
                <w:sz w:val="24"/>
              </w:rPr>
            </w:pPr>
            <w:r w:rsidRPr="74D9F040">
              <w:rPr>
                <w:i w:val="0"/>
                <w:color w:val="000000" w:themeColor="text1"/>
                <w:sz w:val="24"/>
              </w:rPr>
              <w:t>Position held:</w:t>
            </w:r>
            <w:r>
              <w:br/>
            </w:r>
          </w:p>
        </w:tc>
      </w:tr>
      <w:tr w:rsidR="74D9F040" w14:paraId="0D3C8AA1" w14:textId="77777777" w:rsidTr="0029651D">
        <w:trPr>
          <w:trHeight w:val="552"/>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5AF7D1FE" w14:textId="16E4FBA4" w:rsidR="00247180" w:rsidRDefault="2D917607" w:rsidP="2D917607">
            <w:pPr>
              <w:pStyle w:val="BodyText"/>
              <w:spacing w:before="120"/>
              <w:rPr>
                <w:i w:val="0"/>
                <w:color w:val="000000" w:themeColor="text1"/>
                <w:sz w:val="24"/>
              </w:rPr>
            </w:pPr>
            <w:r w:rsidRPr="2D917607">
              <w:rPr>
                <w:rFonts w:eastAsia="Arial" w:cs="Arial"/>
                <w:i w:val="0"/>
                <w:sz w:val="24"/>
              </w:rPr>
              <w:t xml:space="preserve">How long </w:t>
            </w:r>
            <w:r w:rsidR="007F27AA">
              <w:rPr>
                <w:rFonts w:eastAsia="Arial" w:cs="Arial"/>
                <w:i w:val="0"/>
                <w:sz w:val="24"/>
              </w:rPr>
              <w:t>did</w:t>
            </w:r>
            <w:r w:rsidRPr="2D917607">
              <w:rPr>
                <w:rFonts w:eastAsia="Arial" w:cs="Arial"/>
                <w:i w:val="0"/>
                <w:sz w:val="24"/>
              </w:rPr>
              <w:t xml:space="preserve"> you wor</w:t>
            </w:r>
            <w:r w:rsidR="007F27AA">
              <w:rPr>
                <w:rFonts w:eastAsia="Arial" w:cs="Arial"/>
                <w:i w:val="0"/>
                <w:sz w:val="24"/>
              </w:rPr>
              <w:t>k</w:t>
            </w:r>
            <w:r w:rsidRPr="2D917607">
              <w:rPr>
                <w:rFonts w:eastAsia="Arial" w:cs="Arial"/>
                <w:i w:val="0"/>
                <w:sz w:val="24"/>
              </w:rPr>
              <w:t xml:space="preserve"> for this employer?</w:t>
            </w:r>
            <w:r w:rsidR="00247180">
              <w:br/>
            </w:r>
          </w:p>
        </w:tc>
      </w:tr>
      <w:tr w:rsidR="74D9F040" w14:paraId="3939B075" w14:textId="77777777" w:rsidTr="0029651D">
        <w:trPr>
          <w:trHeight w:val="552"/>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4E85F7AB" w14:textId="77777777" w:rsidR="00AD1CD8" w:rsidRDefault="00AD1CD8" w:rsidP="74D9F040">
            <w:pPr>
              <w:pStyle w:val="BodyText"/>
              <w:spacing w:before="120"/>
              <w:ind w:left="34"/>
              <w:rPr>
                <w:i w:val="0"/>
                <w:color w:val="000000" w:themeColor="text1"/>
                <w:sz w:val="24"/>
              </w:rPr>
            </w:pPr>
            <w:r w:rsidRPr="74D9F040">
              <w:rPr>
                <w:i w:val="0"/>
                <w:color w:val="000000" w:themeColor="text1"/>
                <w:sz w:val="24"/>
              </w:rPr>
              <w:t>Reason(s) for leaving:</w:t>
            </w:r>
          </w:p>
          <w:p w14:paraId="61D6F893" w14:textId="77777777" w:rsidR="74D9F040" w:rsidRDefault="74D9F040" w:rsidP="74D9F040">
            <w:pPr>
              <w:pStyle w:val="BodyText"/>
              <w:spacing w:before="120"/>
              <w:ind w:left="34"/>
              <w:rPr>
                <w:i w:val="0"/>
                <w:color w:val="000000" w:themeColor="text1"/>
                <w:sz w:val="24"/>
              </w:rPr>
            </w:pPr>
          </w:p>
          <w:p w14:paraId="45BA4C45" w14:textId="2C170011" w:rsidR="74D9F040" w:rsidRDefault="74D9F040" w:rsidP="74D9F040">
            <w:pPr>
              <w:tabs>
                <w:tab w:val="left" w:pos="1893"/>
              </w:tabs>
              <w:rPr>
                <w:sz w:val="24"/>
              </w:rPr>
            </w:pPr>
          </w:p>
        </w:tc>
      </w:tr>
      <w:tr w:rsidR="74D9F040" w14:paraId="330889F6" w14:textId="77777777" w:rsidTr="0029651D">
        <w:trPr>
          <w:trHeight w:val="1309"/>
        </w:trPr>
        <w:tc>
          <w:tcPr>
            <w:tcW w:w="9634" w:type="dxa"/>
            <w:tcBorders>
              <w:top w:val="single" w:sz="4" w:space="0" w:color="auto"/>
              <w:left w:val="single" w:sz="4" w:space="0" w:color="auto"/>
              <w:right w:val="single" w:sz="4" w:space="0" w:color="auto"/>
            </w:tcBorders>
            <w:shd w:val="clear" w:color="auto" w:fill="auto"/>
          </w:tcPr>
          <w:p w14:paraId="44C7EBCE" w14:textId="77777777" w:rsidR="00A93BA5" w:rsidRDefault="00A93BA5" w:rsidP="74D9F040">
            <w:pPr>
              <w:pStyle w:val="BodyText"/>
              <w:spacing w:before="120"/>
              <w:rPr>
                <w:i w:val="0"/>
                <w:color w:val="000000" w:themeColor="text1"/>
                <w:sz w:val="24"/>
              </w:rPr>
            </w:pPr>
            <w:r w:rsidRPr="74D9F040">
              <w:rPr>
                <w:i w:val="0"/>
                <w:color w:val="000000" w:themeColor="text1"/>
                <w:sz w:val="24"/>
              </w:rPr>
              <w:t>Nature of duties:</w:t>
            </w:r>
          </w:p>
          <w:p w14:paraId="5EA702AA" w14:textId="77777777" w:rsidR="74D9F040" w:rsidRDefault="74D9F040" w:rsidP="74D9F040">
            <w:pPr>
              <w:pStyle w:val="BodyText"/>
              <w:spacing w:before="120"/>
              <w:rPr>
                <w:i w:val="0"/>
                <w:color w:val="000000" w:themeColor="text1"/>
                <w:sz w:val="24"/>
              </w:rPr>
            </w:pPr>
          </w:p>
          <w:p w14:paraId="5E3CD6C2" w14:textId="77777777" w:rsidR="74D9F040" w:rsidRDefault="74D9F040" w:rsidP="74D9F040">
            <w:pPr>
              <w:pStyle w:val="BodyText"/>
              <w:spacing w:before="120"/>
              <w:rPr>
                <w:i w:val="0"/>
                <w:color w:val="000000" w:themeColor="text1"/>
                <w:sz w:val="24"/>
              </w:rPr>
            </w:pPr>
          </w:p>
          <w:p w14:paraId="5C92F17E" w14:textId="77777777" w:rsidR="74D9F040" w:rsidRDefault="74D9F040" w:rsidP="74D9F040">
            <w:pPr>
              <w:pStyle w:val="BodyText"/>
              <w:spacing w:before="120"/>
              <w:rPr>
                <w:i w:val="0"/>
                <w:color w:val="000000" w:themeColor="text1"/>
                <w:sz w:val="24"/>
              </w:rPr>
            </w:pPr>
          </w:p>
          <w:p w14:paraId="1873A4DC" w14:textId="049389C2" w:rsidR="74D9F040" w:rsidRDefault="74D9F040" w:rsidP="74D9F040">
            <w:pPr>
              <w:tabs>
                <w:tab w:val="left" w:pos="907"/>
              </w:tabs>
              <w:rPr>
                <w:i/>
                <w:iCs/>
                <w:color w:val="000000" w:themeColor="text1"/>
                <w:sz w:val="24"/>
              </w:rPr>
            </w:pPr>
          </w:p>
          <w:p w14:paraId="6F1018B7" w14:textId="77777777" w:rsidR="74D9F040" w:rsidRDefault="74D9F040" w:rsidP="74D9F040">
            <w:pPr>
              <w:tabs>
                <w:tab w:val="left" w:pos="6160"/>
              </w:tabs>
              <w:rPr>
                <w:sz w:val="24"/>
              </w:rPr>
            </w:pPr>
          </w:p>
          <w:p w14:paraId="40F149B3" w14:textId="471E3656" w:rsidR="74D9F040" w:rsidRDefault="74D9F040" w:rsidP="74D9F040">
            <w:pPr>
              <w:pStyle w:val="answer"/>
              <w:ind w:firstLine="720"/>
              <w:rPr>
                <w:sz w:val="24"/>
              </w:rPr>
            </w:pPr>
          </w:p>
        </w:tc>
      </w:tr>
    </w:tbl>
    <w:p w14:paraId="35B5ABB7" w14:textId="3CC07C0C" w:rsidR="00610848" w:rsidRDefault="00610848" w:rsidP="00123F0A">
      <w:pPr>
        <w:pStyle w:val="BodyText"/>
        <w:tabs>
          <w:tab w:val="right" w:pos="10274"/>
        </w:tabs>
        <w:rPr>
          <w:b/>
          <w:szCs w:val="22"/>
        </w:rPr>
      </w:pPr>
    </w:p>
    <w:p w14:paraId="509C8802" w14:textId="1195216F" w:rsidR="00635FF9" w:rsidRDefault="00635FF9">
      <w:pPr>
        <w:rPr>
          <w:b/>
          <w:iCs/>
          <w:sz w:val="24"/>
        </w:rPr>
      </w:pPr>
      <w:r>
        <w:rPr>
          <w:b/>
          <w:i/>
          <w:iCs/>
          <w:sz w:val="24"/>
        </w:rPr>
        <w:br w:type="page"/>
      </w:r>
    </w:p>
    <w:p w14:paraId="21306CF4" w14:textId="77777777" w:rsidR="00610848" w:rsidRDefault="00610848" w:rsidP="00123F0A">
      <w:pPr>
        <w:pStyle w:val="BodyText"/>
        <w:tabs>
          <w:tab w:val="right" w:pos="10274"/>
        </w:tabs>
        <w:rPr>
          <w:b/>
          <w:i w:val="0"/>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74D9F040" w14:paraId="2273AD03" w14:textId="77777777" w:rsidTr="00DE4CE2">
        <w:trPr>
          <w:trHeight w:val="373"/>
        </w:trPr>
        <w:tc>
          <w:tcPr>
            <w:tcW w:w="9628" w:type="dxa"/>
            <w:tcBorders>
              <w:top w:val="single" w:sz="4" w:space="0" w:color="auto"/>
              <w:left w:val="single" w:sz="4" w:space="0" w:color="auto"/>
              <w:bottom w:val="single" w:sz="4" w:space="0" w:color="auto"/>
            </w:tcBorders>
            <w:shd w:val="clear" w:color="auto" w:fill="auto"/>
          </w:tcPr>
          <w:p w14:paraId="0F1F8510" w14:textId="544B3D73" w:rsidR="74D9F040" w:rsidRDefault="74D9F040" w:rsidP="5071F126">
            <w:pPr>
              <w:pStyle w:val="BodyText"/>
              <w:spacing w:line="259" w:lineRule="auto"/>
              <w:rPr>
                <w:rFonts w:eastAsia="Arial" w:cs="Arial"/>
                <w:i w:val="0"/>
                <w:color w:val="000000" w:themeColor="text1"/>
                <w:sz w:val="24"/>
              </w:rPr>
            </w:pPr>
            <w:r>
              <w:br/>
            </w:r>
            <w:r w:rsidR="3489EF01" w:rsidRPr="5071F126">
              <w:rPr>
                <w:rFonts w:eastAsia="Arial" w:cs="Arial"/>
                <w:i w:val="0"/>
                <w:color w:val="000000" w:themeColor="text1"/>
                <w:sz w:val="24"/>
              </w:rPr>
              <w:t>If you would like to add any other relevant employment history, please do so here:</w:t>
            </w:r>
          </w:p>
          <w:p w14:paraId="5358CD75" w14:textId="0DC7D869" w:rsidR="74D9F040" w:rsidRDefault="74D9F040" w:rsidP="74D9F040">
            <w:pPr>
              <w:pStyle w:val="BodyText"/>
              <w:spacing w:line="259" w:lineRule="auto"/>
              <w:rPr>
                <w:iCs/>
                <w:color w:val="000000" w:themeColor="text1"/>
                <w:szCs w:val="22"/>
              </w:rPr>
            </w:pPr>
          </w:p>
          <w:p w14:paraId="143CE78E" w14:textId="6F4E5730" w:rsidR="74D9F040" w:rsidRDefault="74D9F040" w:rsidP="74D9F040">
            <w:pPr>
              <w:pStyle w:val="BodyText"/>
              <w:spacing w:line="259" w:lineRule="auto"/>
              <w:rPr>
                <w:iCs/>
                <w:color w:val="000000" w:themeColor="text1"/>
                <w:szCs w:val="22"/>
              </w:rPr>
            </w:pPr>
          </w:p>
          <w:p w14:paraId="21D127E7" w14:textId="7584E27B" w:rsidR="74D9F040" w:rsidRDefault="74D9F040" w:rsidP="74D9F040">
            <w:pPr>
              <w:pStyle w:val="BodyText"/>
              <w:spacing w:line="259" w:lineRule="auto"/>
              <w:rPr>
                <w:iCs/>
                <w:color w:val="000000" w:themeColor="text1"/>
                <w:szCs w:val="22"/>
              </w:rPr>
            </w:pPr>
          </w:p>
          <w:p w14:paraId="2D81CC8D" w14:textId="73766797" w:rsidR="74D9F040" w:rsidRDefault="74D9F040" w:rsidP="74D9F040">
            <w:pPr>
              <w:pStyle w:val="BodyText"/>
              <w:spacing w:line="259" w:lineRule="auto"/>
              <w:rPr>
                <w:iCs/>
                <w:color w:val="000000" w:themeColor="text1"/>
                <w:szCs w:val="22"/>
              </w:rPr>
            </w:pPr>
          </w:p>
          <w:p w14:paraId="67454905" w14:textId="6CCF5B1F" w:rsidR="74D9F040" w:rsidRDefault="74D9F040" w:rsidP="74D9F040">
            <w:pPr>
              <w:pStyle w:val="BodyText"/>
              <w:spacing w:line="259" w:lineRule="auto"/>
              <w:rPr>
                <w:iCs/>
                <w:color w:val="000000" w:themeColor="text1"/>
                <w:szCs w:val="22"/>
              </w:rPr>
            </w:pPr>
          </w:p>
          <w:p w14:paraId="15ED4F61" w14:textId="1CDA6060" w:rsidR="74D9F040" w:rsidRDefault="74D9F040" w:rsidP="74D9F040">
            <w:pPr>
              <w:pStyle w:val="BodyText"/>
              <w:spacing w:line="259" w:lineRule="auto"/>
              <w:rPr>
                <w:iCs/>
                <w:color w:val="000000" w:themeColor="text1"/>
                <w:szCs w:val="22"/>
              </w:rPr>
            </w:pPr>
          </w:p>
          <w:p w14:paraId="484F5051" w14:textId="38DFE792" w:rsidR="74D9F040" w:rsidRDefault="74D9F040" w:rsidP="74D9F040">
            <w:pPr>
              <w:pStyle w:val="BodyText"/>
              <w:spacing w:line="259" w:lineRule="auto"/>
              <w:rPr>
                <w:iCs/>
                <w:color w:val="000000" w:themeColor="text1"/>
                <w:szCs w:val="22"/>
              </w:rPr>
            </w:pPr>
          </w:p>
          <w:p w14:paraId="3627D235" w14:textId="381791AA" w:rsidR="74D9F040" w:rsidRDefault="74D9F040" w:rsidP="74D9F040">
            <w:pPr>
              <w:pStyle w:val="BodyText"/>
              <w:spacing w:line="259" w:lineRule="auto"/>
              <w:rPr>
                <w:iCs/>
                <w:color w:val="000000" w:themeColor="text1"/>
                <w:szCs w:val="22"/>
              </w:rPr>
            </w:pPr>
          </w:p>
          <w:p w14:paraId="4DE4E239" w14:textId="3C24BFB1" w:rsidR="74D9F040" w:rsidRDefault="74D9F040" w:rsidP="74D9F040">
            <w:pPr>
              <w:pStyle w:val="BodyText"/>
              <w:spacing w:line="259" w:lineRule="auto"/>
              <w:rPr>
                <w:iCs/>
                <w:color w:val="000000" w:themeColor="text1"/>
                <w:szCs w:val="22"/>
              </w:rPr>
            </w:pPr>
          </w:p>
          <w:p w14:paraId="4C44FB74" w14:textId="5E6A83AD" w:rsidR="74D9F040" w:rsidRDefault="74D9F040" w:rsidP="74D9F040">
            <w:pPr>
              <w:pStyle w:val="BodyText"/>
              <w:spacing w:line="259" w:lineRule="auto"/>
              <w:rPr>
                <w:iCs/>
                <w:color w:val="000000" w:themeColor="text1"/>
                <w:szCs w:val="22"/>
              </w:rPr>
            </w:pPr>
          </w:p>
          <w:p w14:paraId="12D030D0" w14:textId="45752875" w:rsidR="74D9F040" w:rsidRDefault="74D9F040" w:rsidP="74D9F040">
            <w:pPr>
              <w:pStyle w:val="BodyText"/>
              <w:spacing w:line="259" w:lineRule="auto"/>
              <w:rPr>
                <w:iCs/>
                <w:color w:val="000000" w:themeColor="text1"/>
                <w:szCs w:val="22"/>
              </w:rPr>
            </w:pPr>
          </w:p>
          <w:p w14:paraId="408F0A91" w14:textId="538C6A9A" w:rsidR="74D9F040" w:rsidRDefault="74D9F040" w:rsidP="74D9F040">
            <w:pPr>
              <w:pStyle w:val="BodyText"/>
              <w:spacing w:line="259" w:lineRule="auto"/>
              <w:rPr>
                <w:iCs/>
                <w:color w:val="000000" w:themeColor="text1"/>
                <w:szCs w:val="22"/>
              </w:rPr>
            </w:pPr>
          </w:p>
          <w:p w14:paraId="45B82777" w14:textId="123399B8" w:rsidR="74D9F040" w:rsidRDefault="74D9F040" w:rsidP="74D9F040">
            <w:pPr>
              <w:pStyle w:val="BodyText"/>
              <w:rPr>
                <w:iCs/>
                <w:color w:val="000000" w:themeColor="text1"/>
                <w:sz w:val="24"/>
              </w:rPr>
            </w:pPr>
          </w:p>
        </w:tc>
      </w:tr>
    </w:tbl>
    <w:p w14:paraId="1C8691DC" w14:textId="3D3119E9" w:rsidR="004D4199" w:rsidRDefault="004D4199" w:rsidP="00123F0A">
      <w:pPr>
        <w:pStyle w:val="BodyText"/>
        <w:tabs>
          <w:tab w:val="right" w:pos="10274"/>
        </w:tabs>
        <w:rPr>
          <w:b/>
          <w:szCs w:val="22"/>
        </w:rPr>
      </w:pPr>
    </w:p>
    <w:p w14:paraId="6647F4AC" w14:textId="77777777" w:rsidR="74D9F040" w:rsidRDefault="74D9F040" w:rsidP="74D9F040">
      <w:pPr>
        <w:pStyle w:val="BodyText"/>
        <w:tabs>
          <w:tab w:val="right" w:pos="10274"/>
        </w:tabs>
        <w:rPr>
          <w:b/>
          <w:bCs/>
          <w:i w:val="0"/>
          <w:sz w:val="24"/>
        </w:rPr>
      </w:pPr>
    </w:p>
    <w:tbl>
      <w:tblPr>
        <w:tblStyle w:val="TableGrid"/>
        <w:tblW w:w="9776" w:type="dxa"/>
        <w:tblLayout w:type="fixed"/>
        <w:tblLook w:val="06A0" w:firstRow="1" w:lastRow="0" w:firstColumn="1" w:lastColumn="0" w:noHBand="1" w:noVBand="1"/>
      </w:tblPr>
      <w:tblGrid>
        <w:gridCol w:w="9776"/>
      </w:tblGrid>
      <w:tr w:rsidR="74D9F040" w14:paraId="69456C77" w14:textId="77777777" w:rsidTr="00DE4CE2">
        <w:tc>
          <w:tcPr>
            <w:tcW w:w="9776" w:type="dxa"/>
          </w:tcPr>
          <w:p w14:paraId="31B6B9E4" w14:textId="4A5ADCA1" w:rsidR="74D9F040" w:rsidRDefault="188AE461" w:rsidP="5071F126">
            <w:pPr>
              <w:pStyle w:val="BodyText"/>
              <w:rPr>
                <w:color w:val="000000" w:themeColor="text1"/>
              </w:rPr>
            </w:pPr>
            <w:r>
              <w:br/>
            </w:r>
            <w:r w:rsidR="71532BDC" w:rsidRPr="5071F126">
              <w:rPr>
                <w:i w:val="0"/>
                <w:color w:val="000000" w:themeColor="text1"/>
                <w:sz w:val="24"/>
              </w:rPr>
              <w:t xml:space="preserve">Training and education – please list </w:t>
            </w:r>
            <w:r w:rsidR="5071F126" w:rsidRPr="5071F126">
              <w:rPr>
                <w:i w:val="0"/>
                <w:color w:val="000000" w:themeColor="text1"/>
                <w:sz w:val="24"/>
              </w:rPr>
              <w:t xml:space="preserve">any courses, </w:t>
            </w:r>
            <w:proofErr w:type="gramStart"/>
            <w:r w:rsidR="5071F126" w:rsidRPr="5071F126">
              <w:rPr>
                <w:i w:val="0"/>
                <w:color w:val="000000" w:themeColor="text1"/>
                <w:sz w:val="24"/>
              </w:rPr>
              <w:t>education</w:t>
            </w:r>
            <w:proofErr w:type="gramEnd"/>
            <w:r w:rsidR="5071F126" w:rsidRPr="5071F126">
              <w:rPr>
                <w:i w:val="0"/>
                <w:color w:val="000000" w:themeColor="text1"/>
                <w:sz w:val="24"/>
              </w:rPr>
              <w:t xml:space="preserve"> or additional training you have completed, if it is relevant to the position you are applying for:</w:t>
            </w:r>
          </w:p>
          <w:p w14:paraId="152663ED" w14:textId="193A45A9" w:rsidR="74D9F040" w:rsidRDefault="74D9F040" w:rsidP="5071F126">
            <w:pPr>
              <w:pStyle w:val="BodyText"/>
              <w:rPr>
                <w:iCs/>
                <w:color w:val="000000" w:themeColor="text1"/>
                <w:szCs w:val="22"/>
              </w:rPr>
            </w:pPr>
          </w:p>
          <w:p w14:paraId="01E76BB2" w14:textId="3B592C13" w:rsidR="74D9F040" w:rsidRDefault="74D9F040" w:rsidP="5071F126">
            <w:pPr>
              <w:pStyle w:val="BodyText"/>
              <w:rPr>
                <w:iCs/>
                <w:color w:val="000000" w:themeColor="text1"/>
                <w:szCs w:val="22"/>
              </w:rPr>
            </w:pPr>
          </w:p>
          <w:p w14:paraId="443BBBCC" w14:textId="0676A21D" w:rsidR="74D9F040" w:rsidRDefault="74D9F040" w:rsidP="5071F126">
            <w:pPr>
              <w:pStyle w:val="BodyText"/>
              <w:rPr>
                <w:iCs/>
                <w:color w:val="000000" w:themeColor="text1"/>
                <w:szCs w:val="22"/>
              </w:rPr>
            </w:pPr>
          </w:p>
          <w:p w14:paraId="210A03C9" w14:textId="0043129F" w:rsidR="74D9F040" w:rsidRDefault="74D9F040" w:rsidP="5071F126">
            <w:pPr>
              <w:pStyle w:val="BodyText"/>
              <w:rPr>
                <w:iCs/>
                <w:color w:val="000000" w:themeColor="text1"/>
                <w:szCs w:val="22"/>
              </w:rPr>
            </w:pPr>
          </w:p>
          <w:p w14:paraId="7FC67D5F" w14:textId="03DFA406" w:rsidR="74D9F040" w:rsidRDefault="74D9F040" w:rsidP="5071F126">
            <w:pPr>
              <w:pStyle w:val="BodyText"/>
              <w:rPr>
                <w:iCs/>
                <w:color w:val="000000" w:themeColor="text1"/>
                <w:szCs w:val="22"/>
              </w:rPr>
            </w:pPr>
          </w:p>
          <w:p w14:paraId="1609C638" w14:textId="643F9F0A" w:rsidR="74D9F040" w:rsidRDefault="74D9F040" w:rsidP="5071F126">
            <w:pPr>
              <w:pStyle w:val="BodyText"/>
              <w:rPr>
                <w:iCs/>
                <w:color w:val="000000" w:themeColor="text1"/>
                <w:szCs w:val="22"/>
              </w:rPr>
            </w:pPr>
          </w:p>
          <w:p w14:paraId="28AC86D5" w14:textId="7CAEF90D" w:rsidR="74D9F040" w:rsidRDefault="74D9F040" w:rsidP="5071F126">
            <w:pPr>
              <w:pStyle w:val="BodyText"/>
              <w:rPr>
                <w:iCs/>
                <w:color w:val="000000" w:themeColor="text1"/>
                <w:szCs w:val="22"/>
              </w:rPr>
            </w:pPr>
          </w:p>
          <w:p w14:paraId="5EF456CA" w14:textId="08CAC5FC" w:rsidR="74D9F040" w:rsidRDefault="74D9F040" w:rsidP="5071F126">
            <w:pPr>
              <w:pStyle w:val="BodyText"/>
              <w:rPr>
                <w:iCs/>
                <w:color w:val="000000" w:themeColor="text1"/>
                <w:szCs w:val="22"/>
              </w:rPr>
            </w:pPr>
          </w:p>
          <w:p w14:paraId="45DB76F6" w14:textId="5817ECD9" w:rsidR="74D9F040" w:rsidRDefault="74D9F040" w:rsidP="5071F126">
            <w:pPr>
              <w:pStyle w:val="BodyText"/>
              <w:rPr>
                <w:iCs/>
                <w:color w:val="000000" w:themeColor="text1"/>
                <w:szCs w:val="22"/>
              </w:rPr>
            </w:pPr>
          </w:p>
          <w:p w14:paraId="692D3DBB" w14:textId="6CDBEDDA" w:rsidR="74D9F040" w:rsidRDefault="74D9F040" w:rsidP="5071F126">
            <w:pPr>
              <w:pStyle w:val="BodyText"/>
              <w:rPr>
                <w:iCs/>
                <w:color w:val="000000" w:themeColor="text1"/>
                <w:szCs w:val="22"/>
              </w:rPr>
            </w:pPr>
          </w:p>
          <w:p w14:paraId="02DF2D16" w14:textId="3125E7F4" w:rsidR="74D9F040" w:rsidRDefault="74D9F040" w:rsidP="5071F126">
            <w:pPr>
              <w:pStyle w:val="BodyText"/>
              <w:rPr>
                <w:iCs/>
                <w:color w:val="000000" w:themeColor="text1"/>
                <w:szCs w:val="22"/>
              </w:rPr>
            </w:pPr>
          </w:p>
          <w:p w14:paraId="15D93A84" w14:textId="77E2DE87" w:rsidR="74D9F040" w:rsidRDefault="74D9F040" w:rsidP="5071F126">
            <w:pPr>
              <w:pStyle w:val="BodyText"/>
              <w:rPr>
                <w:iCs/>
                <w:color w:val="000000" w:themeColor="text1"/>
                <w:szCs w:val="22"/>
              </w:rPr>
            </w:pPr>
          </w:p>
          <w:p w14:paraId="4C2BD1C6" w14:textId="21BEFAAB" w:rsidR="74D9F040" w:rsidRDefault="74D9F040" w:rsidP="5071F126">
            <w:pPr>
              <w:pStyle w:val="BodyText"/>
              <w:rPr>
                <w:iCs/>
                <w:color w:val="000000" w:themeColor="text1"/>
                <w:szCs w:val="22"/>
              </w:rPr>
            </w:pPr>
          </w:p>
        </w:tc>
      </w:tr>
    </w:tbl>
    <w:p w14:paraId="09D31435" w14:textId="6F4E5730" w:rsidR="74D9F040" w:rsidRDefault="74D9F040" w:rsidP="74D9F040">
      <w:pPr>
        <w:pStyle w:val="BodyText"/>
        <w:spacing w:line="259" w:lineRule="auto"/>
        <w:rPr>
          <w:iCs/>
          <w:color w:val="000000" w:themeColor="text1"/>
          <w:szCs w:val="22"/>
        </w:rPr>
      </w:pPr>
    </w:p>
    <w:p w14:paraId="117AB5CA" w14:textId="7584E27B" w:rsidR="74D9F040" w:rsidRDefault="74D9F040" w:rsidP="74D9F040">
      <w:pPr>
        <w:pStyle w:val="BodyText"/>
        <w:spacing w:line="259" w:lineRule="auto"/>
        <w:rPr>
          <w:iCs/>
          <w:color w:val="000000" w:themeColor="text1"/>
          <w:szCs w:val="22"/>
        </w:rPr>
      </w:pPr>
    </w:p>
    <w:p w14:paraId="2B9836B1" w14:textId="7B5EA37A" w:rsidR="006B77FB" w:rsidRPr="00D954C2" w:rsidRDefault="006B77FB" w:rsidP="5071F126">
      <w:pPr>
        <w:pStyle w:val="Heading3"/>
        <w:spacing w:before="120" w:line="259" w:lineRule="auto"/>
        <w:rPr>
          <w:rStyle w:val="subheadafterheading"/>
          <w:color w:val="000000"/>
        </w:rPr>
        <w:sectPr w:rsidR="006B77FB" w:rsidRPr="00D954C2" w:rsidSect="0029651D">
          <w:headerReference w:type="default" r:id="rId15"/>
          <w:pgSz w:w="11906" w:h="16838" w:code="9"/>
          <w:pgMar w:top="851" w:right="1134" w:bottom="851" w:left="1134" w:header="720" w:footer="720" w:gutter="0"/>
          <w:cols w:space="720"/>
        </w:sectPr>
      </w:pPr>
      <w:r w:rsidRPr="5071F126">
        <w:rPr>
          <w:rStyle w:val="subheadafterheading"/>
          <w:color w:val="000000" w:themeColor="text1"/>
        </w:rPr>
        <w:t xml:space="preserve">Please </w:t>
      </w:r>
      <w:proofErr w:type="gramStart"/>
      <w:r w:rsidRPr="5071F126">
        <w:rPr>
          <w:rStyle w:val="subheadafterheading"/>
          <w:color w:val="000000" w:themeColor="text1"/>
        </w:rPr>
        <w:t>continue on</w:t>
      </w:r>
      <w:proofErr w:type="gramEnd"/>
      <w:r w:rsidRPr="5071F126">
        <w:rPr>
          <w:rStyle w:val="subheadafterheading"/>
          <w:color w:val="000000" w:themeColor="text1"/>
        </w:rPr>
        <w:t xml:space="preserve"> a separate sheet if necessary.</w:t>
      </w:r>
    </w:p>
    <w:p w14:paraId="4868A224" w14:textId="5B48CF43" w:rsidR="00123F0A" w:rsidRPr="00FE46AA" w:rsidRDefault="00123F0A" w:rsidP="00123F0A">
      <w:pPr>
        <w:pStyle w:val="BodyText"/>
        <w:tabs>
          <w:tab w:val="right" w:pos="10274"/>
        </w:tabs>
        <w:rPr>
          <w:b/>
          <w:i w:val="0"/>
          <w:iCs/>
          <w:sz w:val="28"/>
          <w:szCs w:val="28"/>
        </w:rPr>
      </w:pPr>
      <w:r w:rsidRPr="00FE46AA">
        <w:rPr>
          <w:b/>
          <w:i w:val="0"/>
          <w:iCs/>
          <w:sz w:val="28"/>
          <w:szCs w:val="28"/>
        </w:rPr>
        <w:lastRenderedPageBreak/>
        <w:t xml:space="preserve">Statement in support of your application </w:t>
      </w:r>
      <w:r w:rsidRPr="00FE46AA">
        <w:rPr>
          <w:sz w:val="28"/>
          <w:szCs w:val="28"/>
        </w:rPr>
        <w:tab/>
      </w:r>
    </w:p>
    <w:p w14:paraId="07AB8C3A" w14:textId="2D99DF01" w:rsidR="00123F0A" w:rsidRPr="00BC61BB" w:rsidRDefault="00123F0A" w:rsidP="0BD6A25C">
      <w:pPr>
        <w:pStyle w:val="BodyText"/>
        <w:spacing w:before="120"/>
        <w:ind w:left="34" w:right="317"/>
        <w:rPr>
          <w:i w:val="0"/>
          <w:sz w:val="24"/>
        </w:rPr>
      </w:pPr>
      <w:r w:rsidRPr="0BD6A25C">
        <w:rPr>
          <w:i w:val="0"/>
          <w:sz w:val="24"/>
        </w:rPr>
        <w:t xml:space="preserve">Please read the Essential Criteria section of the job description thoroughly. </w:t>
      </w:r>
    </w:p>
    <w:p w14:paraId="6FA262B8" w14:textId="4CED67B4" w:rsidR="00B663E7" w:rsidRPr="00BC61BB" w:rsidRDefault="00123F0A" w:rsidP="0BD6A25C">
      <w:pPr>
        <w:pStyle w:val="BodyText"/>
        <w:spacing w:before="120"/>
        <w:ind w:left="34" w:right="317"/>
        <w:rPr>
          <w:i w:val="0"/>
          <w:sz w:val="24"/>
        </w:rPr>
      </w:pPr>
      <w:r w:rsidRPr="0BD6A25C">
        <w:rPr>
          <w:i w:val="0"/>
          <w:sz w:val="24"/>
        </w:rPr>
        <w:t xml:space="preserve">In the space below, thoroughly describe how your knowledge, experience and skills meet </w:t>
      </w:r>
      <w:r w:rsidRPr="0BD6A25C">
        <w:rPr>
          <w:b/>
          <w:bCs/>
          <w:i w:val="0"/>
          <w:sz w:val="24"/>
        </w:rPr>
        <w:t>each of the essential criteria</w:t>
      </w:r>
      <w:r w:rsidRPr="0BD6A25C">
        <w:rPr>
          <w:i w:val="0"/>
          <w:sz w:val="24"/>
        </w:rPr>
        <w:t xml:space="preserve">. You will be assessed on whether you meet </w:t>
      </w:r>
      <w:proofErr w:type="gramStart"/>
      <w:r w:rsidRPr="0BD6A25C">
        <w:rPr>
          <w:i w:val="0"/>
          <w:sz w:val="24"/>
        </w:rPr>
        <w:t>all of</w:t>
      </w:r>
      <w:proofErr w:type="gramEnd"/>
      <w:r w:rsidRPr="0BD6A25C">
        <w:rPr>
          <w:i w:val="0"/>
          <w:sz w:val="24"/>
        </w:rPr>
        <w:t xml:space="preserve"> the criteria. </w:t>
      </w:r>
    </w:p>
    <w:p w14:paraId="7121226E" w14:textId="07C9ED35" w:rsidR="00123F0A" w:rsidRPr="00BC61BB" w:rsidRDefault="00123F0A" w:rsidP="0BD6A25C">
      <w:pPr>
        <w:pStyle w:val="BodyText"/>
        <w:spacing w:before="120"/>
        <w:ind w:left="34" w:right="317"/>
        <w:rPr>
          <w:i w:val="0"/>
          <w:sz w:val="24"/>
        </w:rPr>
      </w:pPr>
      <w:r w:rsidRPr="0BD6A25C">
        <w:rPr>
          <w:i w:val="0"/>
          <w:sz w:val="24"/>
        </w:rPr>
        <w:t xml:space="preserve">Please give specific examples </w:t>
      </w:r>
      <w:r w:rsidR="00B663E7" w:rsidRPr="0BD6A25C">
        <w:rPr>
          <w:i w:val="0"/>
          <w:sz w:val="24"/>
        </w:rPr>
        <w:t xml:space="preserve">– these could be from your past or current employment, unpaid projects and hobbies, </w:t>
      </w:r>
      <w:r w:rsidR="00B83508" w:rsidRPr="0BD6A25C">
        <w:rPr>
          <w:i w:val="0"/>
          <w:sz w:val="24"/>
        </w:rPr>
        <w:t xml:space="preserve">learning, </w:t>
      </w:r>
      <w:proofErr w:type="gramStart"/>
      <w:r w:rsidR="00B83508" w:rsidRPr="0BD6A25C">
        <w:rPr>
          <w:i w:val="0"/>
          <w:sz w:val="24"/>
        </w:rPr>
        <w:t>training</w:t>
      </w:r>
      <w:proofErr w:type="gramEnd"/>
      <w:r w:rsidR="00B83508" w:rsidRPr="0BD6A25C">
        <w:rPr>
          <w:i w:val="0"/>
          <w:sz w:val="24"/>
        </w:rPr>
        <w:t xml:space="preserve"> and skills.</w:t>
      </w:r>
      <w:r w:rsidR="00BC61BB" w:rsidRPr="0BD6A25C">
        <w:rPr>
          <w:i w:val="0"/>
          <w:sz w:val="24"/>
        </w:rPr>
        <w:t xml:space="preserve"> </w:t>
      </w:r>
      <w:r w:rsidR="00B83508" w:rsidRPr="0BD6A25C">
        <w:rPr>
          <w:i w:val="0"/>
          <w:sz w:val="24"/>
        </w:rPr>
        <w:t xml:space="preserve">Please </w:t>
      </w:r>
      <w:proofErr w:type="gramStart"/>
      <w:r w:rsidR="00B83508" w:rsidRPr="0BD6A25C">
        <w:rPr>
          <w:i w:val="0"/>
          <w:sz w:val="24"/>
        </w:rPr>
        <w:t>continue on</w:t>
      </w:r>
      <w:proofErr w:type="gramEnd"/>
      <w:r w:rsidR="00B83508" w:rsidRPr="0BD6A25C">
        <w:rPr>
          <w:i w:val="0"/>
          <w:sz w:val="24"/>
        </w:rPr>
        <w:t xml:space="preserve"> a separate sheet if necessary.</w:t>
      </w:r>
    </w:p>
    <w:p w14:paraId="604BA8D7" w14:textId="7DF8DBD3" w:rsidR="00B83508" w:rsidRDefault="00B83508" w:rsidP="00123F0A">
      <w:pPr>
        <w:pStyle w:val="BodyText"/>
        <w:spacing w:before="120"/>
        <w:ind w:left="34" w:right="317"/>
        <w:jc w:val="both"/>
        <w:rPr>
          <w:i w:val="0"/>
          <w:iCs/>
          <w:sz w:val="20"/>
        </w:rPr>
      </w:pPr>
    </w:p>
    <w:p w14:paraId="3CD53ED3" w14:textId="27A4F54D" w:rsidR="00123F0A" w:rsidRDefault="00C4795B" w:rsidP="00123F0A">
      <w:pPr>
        <w:pStyle w:val="BodyText"/>
        <w:spacing w:before="120"/>
        <w:ind w:left="34" w:right="317"/>
        <w:jc w:val="both"/>
        <w:rPr>
          <w:i w:val="0"/>
          <w:iCs/>
          <w:sz w:val="20"/>
        </w:rPr>
      </w:pPr>
      <w:r>
        <w:rPr>
          <w:i w:val="0"/>
          <w:iCs/>
          <w:noProof/>
          <w:sz w:val="20"/>
        </w:rPr>
        <mc:AlternateContent>
          <mc:Choice Requires="wps">
            <w:drawing>
              <wp:anchor distT="0" distB="0" distL="114300" distR="114300" simplePos="0" relativeHeight="251658240" behindDoc="0" locked="0" layoutInCell="1" allowOverlap="1" wp14:anchorId="4187E877" wp14:editId="4CAE49BA">
                <wp:simplePos x="0" y="0"/>
                <wp:positionH relativeFrom="column">
                  <wp:posOffset>-21590</wp:posOffset>
                </wp:positionH>
                <wp:positionV relativeFrom="paragraph">
                  <wp:posOffset>95250</wp:posOffset>
                </wp:positionV>
                <wp:extent cx="6159500" cy="6464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159500" cy="6464300"/>
                        </a:xfrm>
                        <a:prstGeom prst="rect">
                          <a:avLst/>
                        </a:prstGeom>
                        <a:solidFill>
                          <a:schemeClr val="lt1"/>
                        </a:solidFill>
                        <a:ln w="6350">
                          <a:solidFill>
                            <a:prstClr val="black"/>
                          </a:solidFill>
                        </a:ln>
                      </wps:spPr>
                      <wps:txbx>
                        <w:txbxContent>
                          <w:p w14:paraId="2C9BA710" w14:textId="77777777" w:rsidR="00B83508" w:rsidRDefault="00B83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7E877" id="_x0000_t202" coordsize="21600,21600" o:spt="202" path="m,l,21600r21600,l21600,xe">
                <v:stroke joinstyle="miter"/>
                <v:path gradientshapeok="t" o:connecttype="rect"/>
              </v:shapetype>
              <v:shape id="Text Box 1" o:spid="_x0000_s1026" type="#_x0000_t202" style="position:absolute;left:0;text-align:left;margin-left:-1.7pt;margin-top:7.5pt;width:48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" fillcolor="white [3201]" strokeweight=".5pt">
                <v:textbox>
                  <w:txbxContent>
                    <w:p w14:paraId="2C9BA710" w14:textId="77777777" w:rsidR="00B83508" w:rsidRDefault="00B83508"/>
                  </w:txbxContent>
                </v:textbox>
              </v:shape>
            </w:pict>
          </mc:Fallback>
        </mc:AlternateContent>
      </w:r>
    </w:p>
    <w:p w14:paraId="57826419" w14:textId="7A36E966" w:rsidR="00146D5B" w:rsidRDefault="00146D5B" w:rsidP="5071F126">
      <w:pPr>
        <w:spacing w:before="120"/>
        <w:ind w:right="317"/>
        <w:jc w:val="both"/>
        <w:rPr>
          <w:szCs w:val="22"/>
        </w:rPr>
      </w:pPr>
    </w:p>
    <w:p w14:paraId="7F68A3F5" w14:textId="241C4A27" w:rsidR="00146D5B" w:rsidRDefault="00146D5B"/>
    <w:p w14:paraId="43197541" w14:textId="55EF04A0" w:rsidR="00146D5B" w:rsidRDefault="005D2DF2">
      <w:r>
        <w:br w:type="page"/>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847"/>
        <w:gridCol w:w="4963"/>
      </w:tblGrid>
      <w:tr w:rsidR="005E0262" w:rsidRPr="004D1063" w14:paraId="3C7C3FD2" w14:textId="77777777" w:rsidTr="00C07F65">
        <w:trPr>
          <w:trHeight w:val="1553"/>
        </w:trPr>
        <w:tc>
          <w:tcPr>
            <w:tcW w:w="4847" w:type="dxa"/>
            <w:vMerge w:val="restart"/>
          </w:tcPr>
          <w:p w14:paraId="23AF1605" w14:textId="4E964ED0" w:rsidR="005E0262" w:rsidRPr="005E0262" w:rsidRDefault="005E0262" w:rsidP="005E0262">
            <w:pPr>
              <w:pStyle w:val="BodyText"/>
              <w:spacing w:before="120" w:after="120"/>
              <w:rPr>
                <w:b/>
                <w:bCs/>
                <w:i w:val="0"/>
                <w:iCs/>
                <w:color w:val="000000"/>
                <w:sz w:val="24"/>
                <w:szCs w:val="22"/>
              </w:rPr>
            </w:pPr>
            <w:r w:rsidRPr="005E0262">
              <w:rPr>
                <w:b/>
                <w:bCs/>
                <w:i w:val="0"/>
                <w:iCs/>
                <w:color w:val="000000"/>
                <w:sz w:val="24"/>
                <w:szCs w:val="22"/>
              </w:rPr>
              <w:lastRenderedPageBreak/>
              <w:t>Declaration</w:t>
            </w:r>
          </w:p>
          <w:p w14:paraId="5C0F87FB" w14:textId="77777777" w:rsidR="005E0262" w:rsidRDefault="005E0262" w:rsidP="005E0262">
            <w:pPr>
              <w:jc w:val="both"/>
              <w:rPr>
                <w:color w:val="000000"/>
                <w:szCs w:val="22"/>
              </w:rPr>
            </w:pPr>
            <w:r w:rsidRPr="005E0262">
              <w:rPr>
                <w:color w:val="000000"/>
                <w:szCs w:val="22"/>
              </w:rPr>
              <w:t xml:space="preserve">I confirm that to the best of my knowledge the information I have given on this application form is complete and accurate.  </w:t>
            </w:r>
          </w:p>
          <w:p w14:paraId="7372C022" w14:textId="77777777" w:rsidR="005E0262" w:rsidRDefault="005E0262" w:rsidP="005E0262">
            <w:pPr>
              <w:jc w:val="both"/>
              <w:rPr>
                <w:color w:val="000000"/>
                <w:szCs w:val="22"/>
              </w:rPr>
            </w:pPr>
          </w:p>
          <w:p w14:paraId="38ED61A6" w14:textId="77777777" w:rsidR="005E0262" w:rsidRDefault="005E0262" w:rsidP="005E0262">
            <w:pPr>
              <w:jc w:val="both"/>
              <w:rPr>
                <w:color w:val="000000"/>
                <w:szCs w:val="22"/>
              </w:rPr>
            </w:pPr>
            <w:r w:rsidRPr="005E0262">
              <w:rPr>
                <w:color w:val="000000"/>
                <w:szCs w:val="22"/>
              </w:rPr>
              <w:t xml:space="preserve">I understand that any false statements may lead to the offer of employment being withdrawn or the employment being terminated. </w:t>
            </w:r>
          </w:p>
          <w:p w14:paraId="600B5E85" w14:textId="77777777" w:rsidR="005E0262" w:rsidRDefault="005E0262" w:rsidP="005E0262">
            <w:pPr>
              <w:jc w:val="both"/>
              <w:rPr>
                <w:color w:val="000000"/>
                <w:szCs w:val="22"/>
              </w:rPr>
            </w:pPr>
          </w:p>
          <w:p w14:paraId="481FEB1A" w14:textId="77777777" w:rsidR="005E0262" w:rsidRDefault="005E0262" w:rsidP="005E0262">
            <w:pPr>
              <w:jc w:val="both"/>
              <w:rPr>
                <w:color w:val="000000"/>
                <w:szCs w:val="22"/>
              </w:rPr>
            </w:pPr>
            <w:r w:rsidRPr="005E0262">
              <w:rPr>
                <w:color w:val="000000"/>
                <w:szCs w:val="22"/>
              </w:rPr>
              <w:t>I consent to Watershed processing the information given on this form, including any ‘sensitive’ information, as may be necessary during the recruitment and selection process.</w:t>
            </w:r>
          </w:p>
          <w:p w14:paraId="318C142C" w14:textId="2F361066" w:rsidR="005E0262" w:rsidRPr="004D1063" w:rsidRDefault="005E0262" w:rsidP="005E0262">
            <w:pPr>
              <w:jc w:val="both"/>
              <w:rPr>
                <w:color w:val="000000"/>
                <w:szCs w:val="22"/>
              </w:rPr>
            </w:pPr>
          </w:p>
        </w:tc>
        <w:tc>
          <w:tcPr>
            <w:tcW w:w="4963" w:type="dxa"/>
          </w:tcPr>
          <w:p w14:paraId="5594C807" w14:textId="530D2EC0" w:rsidR="005E0262" w:rsidRPr="004D1063" w:rsidRDefault="005E0262" w:rsidP="00E97F37">
            <w:pPr>
              <w:jc w:val="both"/>
              <w:rPr>
                <w:color w:val="000000"/>
                <w:szCs w:val="22"/>
              </w:rPr>
            </w:pPr>
          </w:p>
          <w:p w14:paraId="47CAA5FD" w14:textId="77777777" w:rsidR="005E0262" w:rsidRDefault="005E0262" w:rsidP="00E97F37">
            <w:pPr>
              <w:pStyle w:val="BodyText"/>
              <w:rPr>
                <w:i w:val="0"/>
                <w:color w:val="000000"/>
              </w:rPr>
            </w:pPr>
            <w:r w:rsidRPr="004D1063">
              <w:rPr>
                <w:i w:val="0"/>
                <w:color w:val="000000"/>
              </w:rPr>
              <w:t>Signed:</w:t>
            </w:r>
          </w:p>
          <w:p w14:paraId="444EA58A" w14:textId="77777777" w:rsidR="005E0262" w:rsidRDefault="005E0262" w:rsidP="00E97F37">
            <w:pPr>
              <w:pStyle w:val="BodyText"/>
              <w:rPr>
                <w:i w:val="0"/>
                <w:color w:val="000000"/>
              </w:rPr>
            </w:pP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p>
          <w:p w14:paraId="183175AE" w14:textId="77777777" w:rsidR="005E0262" w:rsidRPr="004D1063" w:rsidRDefault="005E0262" w:rsidP="00E97F37">
            <w:pPr>
              <w:pStyle w:val="BodyText"/>
              <w:rPr>
                <w:i w:val="0"/>
                <w:iCs/>
                <w:color w:val="000000"/>
                <w:sz w:val="24"/>
              </w:rPr>
            </w:pPr>
          </w:p>
        </w:tc>
      </w:tr>
      <w:tr w:rsidR="005E0262" w:rsidRPr="004D1063" w14:paraId="18AA4FA5" w14:textId="77777777" w:rsidTr="00C07F65">
        <w:trPr>
          <w:trHeight w:val="1264"/>
        </w:trPr>
        <w:tc>
          <w:tcPr>
            <w:tcW w:w="4847" w:type="dxa"/>
            <w:vMerge/>
          </w:tcPr>
          <w:p w14:paraId="15A3F1AF" w14:textId="77777777" w:rsidR="005E0262" w:rsidRPr="004D1063" w:rsidRDefault="005E0262" w:rsidP="00E97F37">
            <w:pPr>
              <w:pStyle w:val="answer"/>
            </w:pPr>
          </w:p>
        </w:tc>
        <w:tc>
          <w:tcPr>
            <w:tcW w:w="4963" w:type="dxa"/>
          </w:tcPr>
          <w:p w14:paraId="45C4578B" w14:textId="721B1FE8" w:rsidR="005E0262" w:rsidRPr="005E0262" w:rsidRDefault="005E0262" w:rsidP="00E97F37">
            <w:pPr>
              <w:pStyle w:val="answer"/>
              <w:rPr>
                <w:b/>
                <w:bCs/>
              </w:rPr>
            </w:pPr>
            <w:r w:rsidRPr="005E0262">
              <w:rPr>
                <w:b/>
                <w:bCs/>
              </w:rPr>
              <w:t>Date:</w:t>
            </w:r>
          </w:p>
          <w:p w14:paraId="185F3CC0" w14:textId="77777777" w:rsidR="005E0262" w:rsidRPr="004D1063" w:rsidRDefault="005E0262" w:rsidP="00E97F37">
            <w:pPr>
              <w:spacing w:before="120"/>
              <w:jc w:val="both"/>
              <w:rPr>
                <w:color w:val="000000"/>
                <w:szCs w:val="22"/>
              </w:rPr>
            </w:pPr>
          </w:p>
        </w:tc>
      </w:tr>
    </w:tbl>
    <w:p w14:paraId="4A6B1A9E" w14:textId="4409E939" w:rsidR="00146D5B" w:rsidRDefault="00146D5B" w:rsidP="00146D5B"/>
    <w:p w14:paraId="4B4517EF" w14:textId="77777777" w:rsidR="00023321" w:rsidRDefault="00023321" w:rsidP="00146D5B"/>
    <w:p w14:paraId="1DFFF970" w14:textId="77777777" w:rsidR="00020D41" w:rsidRPr="00C07F65" w:rsidRDefault="00020D41" w:rsidP="00A540F5">
      <w:pPr>
        <w:pStyle w:val="headingdave"/>
        <w:rPr>
          <w:rFonts w:eastAsiaTheme="minorHAnsi"/>
          <w:sz w:val="28"/>
          <w:szCs w:val="28"/>
        </w:rPr>
      </w:pPr>
      <w:r w:rsidRPr="00C07F65">
        <w:rPr>
          <w:rFonts w:eastAsiaTheme="minorHAnsi"/>
          <w:sz w:val="28"/>
          <w:szCs w:val="28"/>
        </w:rPr>
        <w:t>Privacy notice</w:t>
      </w:r>
    </w:p>
    <w:p w14:paraId="00110E9D" w14:textId="77777777" w:rsidR="00020D41" w:rsidRPr="00020D41" w:rsidRDefault="00020D41" w:rsidP="00020D41">
      <w:pPr>
        <w:autoSpaceDE w:val="0"/>
        <w:autoSpaceDN w:val="0"/>
        <w:adjustRightInd w:val="0"/>
        <w:rPr>
          <w:rFonts w:eastAsiaTheme="minorHAnsi" w:cs="Arial"/>
          <w:color w:val="000000"/>
          <w:szCs w:val="22"/>
        </w:rPr>
      </w:pPr>
      <w:r w:rsidRPr="00020D41">
        <w:rPr>
          <w:rFonts w:eastAsiaTheme="minorHAnsi" w:cs="Arial"/>
          <w:color w:val="000000"/>
          <w:szCs w:val="22"/>
        </w:rPr>
        <w:t> </w:t>
      </w:r>
    </w:p>
    <w:p w14:paraId="296A571B"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Why we’re collecting your information</w:t>
      </w:r>
    </w:p>
    <w:p w14:paraId="6F9C77E1"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 </w:t>
      </w:r>
    </w:p>
    <w:p w14:paraId="60AFEEBE"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 xml:space="preserve">We are collecting your information </w:t>
      </w:r>
      <w:proofErr w:type="gramStart"/>
      <w:r w:rsidRPr="0086155C">
        <w:rPr>
          <w:rFonts w:eastAsiaTheme="minorHAnsi" w:cs="Arial"/>
          <w:color w:val="000000"/>
          <w:sz w:val="24"/>
        </w:rPr>
        <w:t>in order to</w:t>
      </w:r>
      <w:proofErr w:type="gramEnd"/>
      <w:r w:rsidRPr="0086155C">
        <w:rPr>
          <w:rFonts w:eastAsiaTheme="minorHAnsi" w:cs="Arial"/>
          <w:color w:val="000000"/>
          <w:sz w:val="24"/>
        </w:rPr>
        <w:t xml:space="preserve"> assess your application for the job you are applying for and manage the recruitment process. The information you submit in this form is only used for this purpose.</w:t>
      </w:r>
    </w:p>
    <w:p w14:paraId="5866E08A"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 </w:t>
      </w:r>
    </w:p>
    <w:p w14:paraId="7DC0EF16"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 xml:space="preserve">Who is collecting your information and how we store </w:t>
      </w:r>
      <w:proofErr w:type="gramStart"/>
      <w:r w:rsidRPr="0086155C">
        <w:rPr>
          <w:rFonts w:eastAsiaTheme="minorHAnsi" w:cs="Arial"/>
          <w:b/>
          <w:bCs/>
          <w:color w:val="000000"/>
          <w:sz w:val="24"/>
        </w:rPr>
        <w:t>it</w:t>
      </w:r>
      <w:proofErr w:type="gramEnd"/>
    </w:p>
    <w:p w14:paraId="6DA120D7"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 </w:t>
      </w:r>
    </w:p>
    <w:p w14:paraId="6D6CC01E" w14:textId="0754B469" w:rsidR="00020D41" w:rsidRPr="0086155C" w:rsidRDefault="00020D41" w:rsidP="00514357">
      <w:pPr>
        <w:pStyle w:val="ListParagraph"/>
        <w:numPr>
          <w:ilvl w:val="0"/>
          <w:numId w:val="5"/>
        </w:numPr>
        <w:autoSpaceDE w:val="0"/>
        <w:autoSpaceDN w:val="0"/>
        <w:adjustRightInd w:val="0"/>
        <w:spacing w:line="276" w:lineRule="auto"/>
        <w:rPr>
          <w:rFonts w:eastAsiaTheme="minorEastAsia" w:cs="Arial"/>
          <w:color w:val="000000" w:themeColor="text1"/>
          <w:sz w:val="24"/>
        </w:rPr>
      </w:pPr>
      <w:r w:rsidRPr="0086155C">
        <w:rPr>
          <w:rFonts w:eastAsiaTheme="minorEastAsia" w:cs="Arial"/>
          <w:color w:val="000000" w:themeColor="text1"/>
          <w:sz w:val="24"/>
        </w:rPr>
        <w:t>All information given on this form is strictly confidential.</w:t>
      </w:r>
    </w:p>
    <w:p w14:paraId="17BBEEAD" w14:textId="5E1642D3" w:rsidR="00020D41" w:rsidRPr="0086155C" w:rsidRDefault="00020D41" w:rsidP="00514357">
      <w:pPr>
        <w:pStyle w:val="ListParagraph"/>
        <w:numPr>
          <w:ilvl w:val="0"/>
          <w:numId w:val="5"/>
        </w:numPr>
        <w:autoSpaceDE w:val="0"/>
        <w:autoSpaceDN w:val="0"/>
        <w:adjustRightInd w:val="0"/>
        <w:spacing w:line="276" w:lineRule="auto"/>
        <w:rPr>
          <w:rFonts w:eastAsiaTheme="minorEastAsia" w:cs="Arial"/>
          <w:color w:val="000000"/>
          <w:sz w:val="24"/>
        </w:rPr>
      </w:pPr>
      <w:r w:rsidRPr="0086155C">
        <w:rPr>
          <w:rFonts w:eastAsiaTheme="minorEastAsia" w:cs="Arial"/>
          <w:color w:val="000000" w:themeColor="text1"/>
          <w:sz w:val="24"/>
        </w:rPr>
        <w:t xml:space="preserve">Watershed is the data controller for all personal information submitted through our job application process. </w:t>
      </w:r>
    </w:p>
    <w:p w14:paraId="1FC015CD" w14:textId="77777777" w:rsidR="00020D41" w:rsidRPr="0086155C" w:rsidRDefault="00020D41" w:rsidP="00514357">
      <w:pPr>
        <w:pStyle w:val="ListParagraph"/>
        <w:numPr>
          <w:ilvl w:val="0"/>
          <w:numId w:val="5"/>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 xml:space="preserve">We use external systems (such as </w:t>
      </w:r>
      <w:proofErr w:type="spellStart"/>
      <w:r w:rsidRPr="0086155C">
        <w:rPr>
          <w:rFonts w:eastAsiaTheme="minorHAnsi" w:cs="Arial"/>
          <w:color w:val="000000"/>
          <w:sz w:val="24"/>
        </w:rPr>
        <w:t>Typeform</w:t>
      </w:r>
      <w:proofErr w:type="spellEnd"/>
      <w:r w:rsidRPr="0086155C">
        <w:rPr>
          <w:rFonts w:eastAsiaTheme="minorHAnsi" w:cs="Arial"/>
          <w:color w:val="000000"/>
          <w:sz w:val="24"/>
        </w:rPr>
        <w:t>) within this process, with the intention of making the process of applying as easy and accessible as possible. Additional safeguards are in place for all external systems that transfer data outside of the European Economic Area to ensure your data is secure (for more detail on this please see our full privacy policy at https://www.watershed.co.uk/privacy/recruitment).</w:t>
      </w:r>
    </w:p>
    <w:p w14:paraId="271120BB" w14:textId="77777777" w:rsidR="00020D41" w:rsidRPr="0086155C" w:rsidRDefault="00020D41" w:rsidP="00514357">
      <w:pPr>
        <w:pStyle w:val="ListParagraph"/>
        <w:numPr>
          <w:ilvl w:val="0"/>
          <w:numId w:val="5"/>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 xml:space="preserve">We have restricted access controls and data security processes, including data processing agreements with all external system suppliers, to comply with GDPR and to ensure your personal information is </w:t>
      </w:r>
      <w:proofErr w:type="gramStart"/>
      <w:r w:rsidRPr="0086155C">
        <w:rPr>
          <w:rFonts w:eastAsiaTheme="minorHAnsi" w:cs="Arial"/>
          <w:color w:val="000000"/>
          <w:sz w:val="24"/>
        </w:rPr>
        <w:t>kept secure at all times</w:t>
      </w:r>
      <w:proofErr w:type="gramEnd"/>
      <w:r w:rsidRPr="0086155C">
        <w:rPr>
          <w:rFonts w:eastAsiaTheme="minorHAnsi" w:cs="Arial"/>
          <w:color w:val="000000"/>
          <w:sz w:val="24"/>
        </w:rPr>
        <w:t>.</w:t>
      </w:r>
    </w:p>
    <w:p w14:paraId="572175CE" w14:textId="77777777" w:rsidR="00020D41" w:rsidRPr="0086155C" w:rsidRDefault="00020D41" w:rsidP="00514357">
      <w:pPr>
        <w:pStyle w:val="ListParagraph"/>
        <w:numPr>
          <w:ilvl w:val="0"/>
          <w:numId w:val="5"/>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Unless you object, your personal information is kept for as long as we feel is necessary.</w:t>
      </w:r>
    </w:p>
    <w:p w14:paraId="39B151CD"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 </w:t>
      </w:r>
    </w:p>
    <w:p w14:paraId="629C09E0"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Your Rights</w:t>
      </w:r>
    </w:p>
    <w:p w14:paraId="1733BF81"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 </w:t>
      </w:r>
    </w:p>
    <w:p w14:paraId="37466545"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 xml:space="preserve">You have the following rights in relation to your personal information: </w:t>
      </w:r>
    </w:p>
    <w:p w14:paraId="22A7E4C1"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Your right to get copies of your data</w:t>
      </w:r>
    </w:p>
    <w:p w14:paraId="1DFF8E0B"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Your right to get your data corrected</w:t>
      </w:r>
    </w:p>
    <w:p w14:paraId="6FF8EBDF"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Your right to get your data deleted</w:t>
      </w:r>
    </w:p>
    <w:p w14:paraId="3B7DCCD6"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Your right to limit how Watershed uses your data</w:t>
      </w:r>
    </w:p>
    <w:p w14:paraId="64280D46"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lastRenderedPageBreak/>
        <w:t>Your right to data portability</w:t>
      </w:r>
    </w:p>
    <w:p w14:paraId="6F9226F8"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The right to object to the use of your data</w:t>
      </w:r>
    </w:p>
    <w:p w14:paraId="54EDF18D" w14:textId="77777777" w:rsidR="00020D41" w:rsidRPr="0086155C" w:rsidRDefault="00020D41" w:rsidP="00514357">
      <w:pPr>
        <w:pStyle w:val="ListParagraph"/>
        <w:numPr>
          <w:ilvl w:val="0"/>
          <w:numId w:val="4"/>
        </w:numPr>
        <w:autoSpaceDE w:val="0"/>
        <w:autoSpaceDN w:val="0"/>
        <w:adjustRightInd w:val="0"/>
        <w:spacing w:line="276" w:lineRule="auto"/>
        <w:rPr>
          <w:rFonts w:eastAsiaTheme="minorHAnsi" w:cs="Arial"/>
          <w:color w:val="000000"/>
          <w:sz w:val="24"/>
        </w:rPr>
      </w:pPr>
      <w:r w:rsidRPr="0086155C">
        <w:rPr>
          <w:rFonts w:eastAsiaTheme="minorHAnsi" w:cs="Arial"/>
          <w:color w:val="000000"/>
          <w:sz w:val="24"/>
        </w:rPr>
        <w:t>Your right to raise a concern</w:t>
      </w:r>
    </w:p>
    <w:p w14:paraId="475898FF"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 </w:t>
      </w:r>
    </w:p>
    <w:p w14:paraId="6347B114" w14:textId="77777777" w:rsidR="00C07F65" w:rsidRPr="0086155C" w:rsidRDefault="00C07F65" w:rsidP="00020D41">
      <w:pPr>
        <w:autoSpaceDE w:val="0"/>
        <w:autoSpaceDN w:val="0"/>
        <w:adjustRightInd w:val="0"/>
        <w:rPr>
          <w:rFonts w:eastAsiaTheme="minorHAnsi" w:cs="Arial"/>
          <w:b/>
          <w:bCs/>
          <w:color w:val="000000"/>
          <w:sz w:val="24"/>
        </w:rPr>
      </w:pPr>
    </w:p>
    <w:p w14:paraId="2CF24242" w14:textId="639EEF1A"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b/>
          <w:bCs/>
          <w:color w:val="000000"/>
          <w:sz w:val="24"/>
        </w:rPr>
        <w:t xml:space="preserve">Who to </w:t>
      </w:r>
      <w:proofErr w:type="gramStart"/>
      <w:r w:rsidRPr="0086155C">
        <w:rPr>
          <w:rFonts w:eastAsiaTheme="minorHAnsi" w:cs="Arial"/>
          <w:b/>
          <w:bCs/>
          <w:color w:val="000000"/>
          <w:sz w:val="24"/>
        </w:rPr>
        <w:t>contact</w:t>
      </w:r>
      <w:proofErr w:type="gramEnd"/>
    </w:p>
    <w:p w14:paraId="64E4ACB9" w14:textId="77777777" w:rsidR="00020D41"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 </w:t>
      </w:r>
    </w:p>
    <w:p w14:paraId="636A8FD3" w14:textId="77777777" w:rsidR="00F136E5" w:rsidRPr="0086155C" w:rsidRDefault="00020D41" w:rsidP="00020D41">
      <w:pPr>
        <w:autoSpaceDE w:val="0"/>
        <w:autoSpaceDN w:val="0"/>
        <w:adjustRightInd w:val="0"/>
        <w:rPr>
          <w:rFonts w:eastAsiaTheme="minorHAnsi" w:cs="Arial"/>
          <w:color w:val="000000"/>
          <w:sz w:val="24"/>
        </w:rPr>
      </w:pPr>
      <w:r w:rsidRPr="0086155C">
        <w:rPr>
          <w:rFonts w:eastAsiaTheme="minorHAnsi" w:cs="Arial"/>
          <w:color w:val="000000"/>
          <w:sz w:val="24"/>
        </w:rPr>
        <w:t>If you have queries about your data, you can contact Watershed’s Data Protection Officer (</w:t>
      </w:r>
      <w:hyperlink r:id="rId16" w:history="1">
        <w:r w:rsidRPr="0086155C">
          <w:rPr>
            <w:rFonts w:eastAsiaTheme="minorHAnsi" w:cs="Arial"/>
            <w:color w:val="0000FF"/>
            <w:sz w:val="24"/>
            <w:u w:val="single" w:color="0000FF"/>
          </w:rPr>
          <w:t>datacontroller@watershed.co.uk</w:t>
        </w:r>
      </w:hyperlink>
      <w:r w:rsidRPr="0086155C">
        <w:rPr>
          <w:rFonts w:eastAsiaTheme="minorHAnsi" w:cs="Arial"/>
          <w:color w:val="000000"/>
          <w:sz w:val="24"/>
        </w:rPr>
        <w:t>).</w:t>
      </w:r>
      <w:r w:rsidR="0085735C" w:rsidRPr="0086155C">
        <w:rPr>
          <w:rFonts w:eastAsiaTheme="minorHAnsi" w:cs="Arial"/>
          <w:color w:val="000000"/>
          <w:sz w:val="24"/>
        </w:rPr>
        <w:t xml:space="preserve"> </w:t>
      </w:r>
    </w:p>
    <w:p w14:paraId="03D25EB8" w14:textId="77777777" w:rsidR="00F136E5" w:rsidRPr="0086155C" w:rsidRDefault="00F136E5" w:rsidP="00020D41">
      <w:pPr>
        <w:autoSpaceDE w:val="0"/>
        <w:autoSpaceDN w:val="0"/>
        <w:adjustRightInd w:val="0"/>
        <w:rPr>
          <w:rFonts w:eastAsiaTheme="minorHAnsi" w:cs="Arial"/>
          <w:color w:val="000000"/>
          <w:sz w:val="24"/>
        </w:rPr>
      </w:pPr>
    </w:p>
    <w:p w14:paraId="0FFE8421" w14:textId="0394DBE3" w:rsidR="00146D5B" w:rsidRPr="0086155C" w:rsidRDefault="13F77768" w:rsidP="009C04E1">
      <w:pPr>
        <w:autoSpaceDE w:val="0"/>
        <w:autoSpaceDN w:val="0"/>
        <w:adjustRightInd w:val="0"/>
        <w:rPr>
          <w:sz w:val="24"/>
        </w:rPr>
      </w:pPr>
      <w:r w:rsidRPr="0086155C">
        <w:rPr>
          <w:rFonts w:eastAsiaTheme="minorEastAsia" w:cs="Arial"/>
          <w:color w:val="000000" w:themeColor="text1"/>
          <w:sz w:val="24"/>
        </w:rPr>
        <w:t xml:space="preserve">To read our full privacy policy regarding how we use personal data throughout our recruitment process please visit </w:t>
      </w:r>
      <w:hyperlink r:id="rId17">
        <w:r w:rsidRPr="0086155C">
          <w:rPr>
            <w:rStyle w:val="Hyperlink"/>
            <w:rFonts w:eastAsiaTheme="minorEastAsia" w:cs="Arial"/>
            <w:sz w:val="24"/>
          </w:rPr>
          <w:t>https://www.watershed.co.uk/privacy/recruitment</w:t>
        </w:r>
      </w:hyperlink>
      <w:r w:rsidR="4D36E220" w:rsidRPr="0086155C">
        <w:rPr>
          <w:rFonts w:eastAsiaTheme="minorEastAsia" w:cs="Arial"/>
          <w:color w:val="000000" w:themeColor="text1"/>
          <w:sz w:val="24"/>
        </w:rPr>
        <w:t xml:space="preserve"> </w:t>
      </w:r>
    </w:p>
    <w:sectPr w:rsidR="00146D5B" w:rsidRPr="0086155C" w:rsidSect="0029651D">
      <w:headerReference w:type="default" r:id="rId18"/>
      <w:pgSz w:w="11906" w:h="16838"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E5D6" w14:textId="77777777" w:rsidR="00AE450A" w:rsidRDefault="00AE450A" w:rsidP="00146D5B">
      <w:r>
        <w:separator/>
      </w:r>
    </w:p>
  </w:endnote>
  <w:endnote w:type="continuationSeparator" w:id="0">
    <w:p w14:paraId="20DC7446" w14:textId="77777777" w:rsidR="00AE450A" w:rsidRDefault="00AE450A" w:rsidP="00146D5B">
      <w:r>
        <w:continuationSeparator/>
      </w:r>
    </w:p>
  </w:endnote>
  <w:endnote w:type="continuationNotice" w:id="1">
    <w:p w14:paraId="0003C81C" w14:textId="77777777" w:rsidR="00AE450A" w:rsidRDefault="00AE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8281" w14:textId="77777777" w:rsidR="00E97F37" w:rsidRDefault="00146D5B" w:rsidP="00E97F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F137ED" w14:textId="77777777" w:rsidR="00E97F37" w:rsidRDefault="00E97F37" w:rsidP="00E97F3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D917607" w14:paraId="464FAEC4" w14:textId="77777777" w:rsidTr="2D917607">
      <w:trPr>
        <w:trHeight w:val="465"/>
      </w:trPr>
      <w:tc>
        <w:tcPr>
          <w:tcW w:w="3400" w:type="dxa"/>
        </w:tcPr>
        <w:p w14:paraId="193A819C" w14:textId="33F15293" w:rsidR="2D917607" w:rsidRDefault="2D917607" w:rsidP="2D917607">
          <w:pPr>
            <w:pStyle w:val="Header"/>
            <w:ind w:left="-115"/>
            <w:rPr>
              <w:color w:val="808080" w:themeColor="background1" w:themeShade="80"/>
              <w:szCs w:val="22"/>
            </w:rPr>
          </w:pPr>
          <w:r w:rsidRPr="2D917607">
            <w:rPr>
              <w:color w:val="808080" w:themeColor="background1" w:themeShade="80"/>
              <w:szCs w:val="22"/>
            </w:rPr>
            <w:t>Watershed Application Form</w:t>
          </w:r>
        </w:p>
      </w:tc>
      <w:tc>
        <w:tcPr>
          <w:tcW w:w="3400" w:type="dxa"/>
        </w:tcPr>
        <w:p w14:paraId="3D56BCD1" w14:textId="0AA5D7A2" w:rsidR="2D917607" w:rsidRDefault="2D917607" w:rsidP="2D917607">
          <w:pPr>
            <w:pStyle w:val="Header"/>
            <w:jc w:val="center"/>
            <w:rPr>
              <w:color w:val="808080" w:themeColor="background1" w:themeShade="80"/>
              <w:szCs w:val="22"/>
            </w:rPr>
          </w:pPr>
          <w:r w:rsidRPr="2D917607">
            <w:rPr>
              <w:color w:val="808080" w:themeColor="background1" w:themeShade="80"/>
              <w:szCs w:val="22"/>
            </w:rPr>
            <w:t>May 2022</w:t>
          </w:r>
        </w:p>
      </w:tc>
      <w:tc>
        <w:tcPr>
          <w:tcW w:w="3400" w:type="dxa"/>
        </w:tcPr>
        <w:p w14:paraId="08155162" w14:textId="5361E306" w:rsidR="2D917607" w:rsidRDefault="2D917607" w:rsidP="2D917607">
          <w:pPr>
            <w:pStyle w:val="Footer"/>
            <w:jc w:val="right"/>
            <w:rPr>
              <w:color w:val="808080" w:themeColor="background1" w:themeShade="80"/>
              <w:szCs w:val="22"/>
            </w:rPr>
          </w:pPr>
          <w:r w:rsidRPr="2D917607">
            <w:rPr>
              <w:color w:val="808080" w:themeColor="background1" w:themeShade="80"/>
              <w:szCs w:val="22"/>
            </w:rPr>
            <w:fldChar w:fldCharType="begin"/>
          </w:r>
          <w:r>
            <w:instrText>PAGE</w:instrText>
          </w:r>
          <w:r w:rsidRPr="2D917607">
            <w:fldChar w:fldCharType="separate"/>
          </w:r>
          <w:r w:rsidR="00B95D3D">
            <w:rPr>
              <w:noProof/>
            </w:rPr>
            <w:t>1</w:t>
          </w:r>
          <w:r w:rsidRPr="2D917607">
            <w:rPr>
              <w:color w:val="808080" w:themeColor="background1" w:themeShade="80"/>
              <w:szCs w:val="22"/>
            </w:rPr>
            <w:fldChar w:fldCharType="end"/>
          </w:r>
          <w:r w:rsidRPr="2D917607">
            <w:rPr>
              <w:color w:val="808080" w:themeColor="background1" w:themeShade="80"/>
              <w:szCs w:val="22"/>
            </w:rPr>
            <w:t xml:space="preserve"> of </w:t>
          </w:r>
          <w:r w:rsidRPr="2D917607">
            <w:rPr>
              <w:color w:val="808080" w:themeColor="background1" w:themeShade="80"/>
              <w:szCs w:val="22"/>
            </w:rPr>
            <w:fldChar w:fldCharType="begin"/>
          </w:r>
          <w:r>
            <w:instrText>NUMPAGES</w:instrText>
          </w:r>
          <w:r w:rsidRPr="2D917607">
            <w:fldChar w:fldCharType="separate"/>
          </w:r>
          <w:r w:rsidR="00B95D3D">
            <w:rPr>
              <w:noProof/>
            </w:rPr>
            <w:t>2</w:t>
          </w:r>
          <w:r w:rsidRPr="2D917607">
            <w:rPr>
              <w:color w:val="808080" w:themeColor="background1" w:themeShade="80"/>
              <w:szCs w:val="22"/>
            </w:rPr>
            <w:fldChar w:fldCharType="end"/>
          </w:r>
        </w:p>
      </w:tc>
    </w:tr>
  </w:tbl>
  <w:p w14:paraId="6EE95F61" w14:textId="77777777" w:rsidR="00E97F37" w:rsidRPr="00487656" w:rsidRDefault="00E97F37" w:rsidP="00E97F37">
    <w:pPr>
      <w:pStyle w:val="Footer"/>
      <w:framePr w:wrap="around" w:vAnchor="text" w:hAnchor="margin" w:xAlign="center" w:y="1"/>
      <w:ind w:firstLine="360"/>
      <w:rPr>
        <w:rStyle w:val="PageNumber"/>
        <w:sz w:val="2"/>
        <w:szCs w:val="2"/>
      </w:rPr>
    </w:pPr>
  </w:p>
  <w:p w14:paraId="09FCF31E" w14:textId="77777777" w:rsidR="00E97F37" w:rsidRPr="00487656" w:rsidRDefault="00E97F3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D667" w14:textId="77777777" w:rsidR="00AE450A" w:rsidRDefault="00AE450A" w:rsidP="00146D5B">
      <w:r>
        <w:separator/>
      </w:r>
    </w:p>
  </w:footnote>
  <w:footnote w:type="continuationSeparator" w:id="0">
    <w:p w14:paraId="7E66EBB2" w14:textId="77777777" w:rsidR="00AE450A" w:rsidRDefault="00AE450A" w:rsidP="00146D5B">
      <w:r>
        <w:continuationSeparator/>
      </w:r>
    </w:p>
  </w:footnote>
  <w:footnote w:type="continuationNotice" w:id="1">
    <w:p w14:paraId="690BB0CF" w14:textId="77777777" w:rsidR="00AE450A" w:rsidRDefault="00AE4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D917607" w14:paraId="1EEEC941" w14:textId="77777777" w:rsidTr="2D917607">
      <w:tc>
        <w:tcPr>
          <w:tcW w:w="3400" w:type="dxa"/>
        </w:tcPr>
        <w:p w14:paraId="66162B9B" w14:textId="4FDE336E" w:rsidR="2D917607" w:rsidRDefault="2D917607" w:rsidP="2D917607">
          <w:pPr>
            <w:pStyle w:val="Header"/>
            <w:ind w:left="-115"/>
            <w:rPr>
              <w:szCs w:val="22"/>
            </w:rPr>
          </w:pPr>
        </w:p>
      </w:tc>
      <w:tc>
        <w:tcPr>
          <w:tcW w:w="3400" w:type="dxa"/>
        </w:tcPr>
        <w:p w14:paraId="0CCD221C" w14:textId="71AEB667" w:rsidR="2D917607" w:rsidRDefault="2D917607" w:rsidP="2D917607">
          <w:pPr>
            <w:pStyle w:val="Header"/>
            <w:jc w:val="center"/>
            <w:rPr>
              <w:szCs w:val="22"/>
            </w:rPr>
          </w:pPr>
        </w:p>
      </w:tc>
      <w:tc>
        <w:tcPr>
          <w:tcW w:w="3400" w:type="dxa"/>
        </w:tcPr>
        <w:p w14:paraId="05E127C9" w14:textId="2246DE70" w:rsidR="2D917607" w:rsidRDefault="2D917607" w:rsidP="2D917607">
          <w:pPr>
            <w:pStyle w:val="Header"/>
            <w:ind w:right="-115"/>
            <w:jc w:val="right"/>
            <w:rPr>
              <w:szCs w:val="22"/>
            </w:rPr>
          </w:pPr>
        </w:p>
      </w:tc>
    </w:tr>
  </w:tbl>
  <w:p w14:paraId="383741CE" w14:textId="2BDE05DF" w:rsidR="2D917607" w:rsidRDefault="2D917607" w:rsidP="2D917607">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917607" w14:paraId="178AFF6C" w14:textId="77777777" w:rsidTr="2D917607">
      <w:tc>
        <w:tcPr>
          <w:tcW w:w="3005" w:type="dxa"/>
        </w:tcPr>
        <w:p w14:paraId="096D69E4" w14:textId="317AA45F" w:rsidR="2D917607" w:rsidRDefault="2D917607" w:rsidP="2D917607">
          <w:pPr>
            <w:pStyle w:val="Header"/>
            <w:ind w:left="-115"/>
            <w:rPr>
              <w:szCs w:val="22"/>
            </w:rPr>
          </w:pPr>
        </w:p>
      </w:tc>
      <w:tc>
        <w:tcPr>
          <w:tcW w:w="3005" w:type="dxa"/>
        </w:tcPr>
        <w:p w14:paraId="40E3A9D4" w14:textId="71DDCA55" w:rsidR="2D917607" w:rsidRDefault="2D917607" w:rsidP="2D917607">
          <w:pPr>
            <w:pStyle w:val="Header"/>
            <w:jc w:val="center"/>
            <w:rPr>
              <w:szCs w:val="22"/>
            </w:rPr>
          </w:pPr>
        </w:p>
      </w:tc>
      <w:tc>
        <w:tcPr>
          <w:tcW w:w="3005" w:type="dxa"/>
        </w:tcPr>
        <w:p w14:paraId="437C1E1F" w14:textId="56FC6A51" w:rsidR="2D917607" w:rsidRDefault="2D917607" w:rsidP="2D917607">
          <w:pPr>
            <w:pStyle w:val="Header"/>
            <w:ind w:right="-115"/>
            <w:jc w:val="right"/>
            <w:rPr>
              <w:szCs w:val="22"/>
            </w:rPr>
          </w:pPr>
        </w:p>
      </w:tc>
    </w:tr>
  </w:tbl>
  <w:p w14:paraId="0C423CF6" w14:textId="4EE0D3C6" w:rsidR="2D917607" w:rsidRDefault="2D917607" w:rsidP="2D91760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61C"/>
    <w:multiLevelType w:val="hybridMultilevel"/>
    <w:tmpl w:val="B1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52ECF"/>
    <w:multiLevelType w:val="hybridMultilevel"/>
    <w:tmpl w:val="F5B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3F6825"/>
    <w:multiLevelType w:val="hybridMultilevel"/>
    <w:tmpl w:val="FFFFFFFF"/>
    <w:lvl w:ilvl="0" w:tplc="660C4A60">
      <w:start w:val="1"/>
      <w:numFmt w:val="decimal"/>
      <w:lvlText w:val="%1."/>
      <w:lvlJc w:val="left"/>
      <w:pPr>
        <w:ind w:left="720" w:hanging="360"/>
      </w:pPr>
    </w:lvl>
    <w:lvl w:ilvl="1" w:tplc="BA20D7EC">
      <w:start w:val="1"/>
      <w:numFmt w:val="lowerLetter"/>
      <w:lvlText w:val="%2."/>
      <w:lvlJc w:val="left"/>
      <w:pPr>
        <w:ind w:left="1440" w:hanging="360"/>
      </w:pPr>
    </w:lvl>
    <w:lvl w:ilvl="2" w:tplc="FA48680A">
      <w:start w:val="1"/>
      <w:numFmt w:val="lowerRoman"/>
      <w:lvlText w:val="%3."/>
      <w:lvlJc w:val="right"/>
      <w:pPr>
        <w:ind w:left="2160" w:hanging="180"/>
      </w:pPr>
    </w:lvl>
    <w:lvl w:ilvl="3" w:tplc="D8609A70">
      <w:start w:val="1"/>
      <w:numFmt w:val="decimal"/>
      <w:lvlText w:val="%4."/>
      <w:lvlJc w:val="left"/>
      <w:pPr>
        <w:ind w:left="2880" w:hanging="360"/>
      </w:pPr>
    </w:lvl>
    <w:lvl w:ilvl="4" w:tplc="3F42505C">
      <w:start w:val="1"/>
      <w:numFmt w:val="lowerLetter"/>
      <w:lvlText w:val="%5."/>
      <w:lvlJc w:val="left"/>
      <w:pPr>
        <w:ind w:left="3600" w:hanging="360"/>
      </w:pPr>
    </w:lvl>
    <w:lvl w:ilvl="5" w:tplc="50262B9C">
      <w:start w:val="1"/>
      <w:numFmt w:val="lowerRoman"/>
      <w:lvlText w:val="%6."/>
      <w:lvlJc w:val="right"/>
      <w:pPr>
        <w:ind w:left="4320" w:hanging="180"/>
      </w:pPr>
    </w:lvl>
    <w:lvl w:ilvl="6" w:tplc="70921604">
      <w:start w:val="1"/>
      <w:numFmt w:val="decimal"/>
      <w:lvlText w:val="%7."/>
      <w:lvlJc w:val="left"/>
      <w:pPr>
        <w:ind w:left="5040" w:hanging="360"/>
      </w:pPr>
    </w:lvl>
    <w:lvl w:ilvl="7" w:tplc="F3BC07C6">
      <w:start w:val="1"/>
      <w:numFmt w:val="lowerLetter"/>
      <w:lvlText w:val="%8."/>
      <w:lvlJc w:val="left"/>
      <w:pPr>
        <w:ind w:left="5760" w:hanging="360"/>
      </w:pPr>
    </w:lvl>
    <w:lvl w:ilvl="8" w:tplc="AA74AD4C">
      <w:start w:val="1"/>
      <w:numFmt w:val="lowerRoman"/>
      <w:lvlText w:val="%9."/>
      <w:lvlJc w:val="right"/>
      <w:pPr>
        <w:ind w:left="6480" w:hanging="180"/>
      </w:pPr>
    </w:lvl>
  </w:abstractNum>
  <w:abstractNum w:abstractNumId="4" w15:restartNumberingAfterBreak="0">
    <w:nsid w:val="65E003D2"/>
    <w:multiLevelType w:val="hybridMultilevel"/>
    <w:tmpl w:val="6F0818FE"/>
    <w:lvl w:ilvl="0" w:tplc="1A4A06FE">
      <w:start w:val="1"/>
      <w:numFmt w:val="bullet"/>
      <w:lvlText w:val=""/>
      <w:lvlJc w:val="left"/>
      <w:pPr>
        <w:ind w:left="720" w:hanging="360"/>
      </w:pPr>
      <w:rPr>
        <w:rFonts w:ascii="Symbol" w:hAnsi="Symbol" w:hint="default"/>
      </w:rPr>
    </w:lvl>
    <w:lvl w:ilvl="1" w:tplc="920A085C">
      <w:start w:val="1"/>
      <w:numFmt w:val="bullet"/>
      <w:lvlText w:val="o"/>
      <w:lvlJc w:val="left"/>
      <w:pPr>
        <w:ind w:left="1440" w:hanging="360"/>
      </w:pPr>
      <w:rPr>
        <w:rFonts w:ascii="Courier New" w:hAnsi="Courier New" w:hint="default"/>
      </w:rPr>
    </w:lvl>
    <w:lvl w:ilvl="2" w:tplc="0DE08BCC">
      <w:start w:val="1"/>
      <w:numFmt w:val="bullet"/>
      <w:lvlText w:val=""/>
      <w:lvlJc w:val="left"/>
      <w:pPr>
        <w:ind w:left="2160" w:hanging="360"/>
      </w:pPr>
      <w:rPr>
        <w:rFonts w:ascii="Wingdings" w:hAnsi="Wingdings" w:hint="default"/>
      </w:rPr>
    </w:lvl>
    <w:lvl w:ilvl="3" w:tplc="ACA26198">
      <w:start w:val="1"/>
      <w:numFmt w:val="bullet"/>
      <w:lvlText w:val=""/>
      <w:lvlJc w:val="left"/>
      <w:pPr>
        <w:ind w:left="2880" w:hanging="360"/>
      </w:pPr>
      <w:rPr>
        <w:rFonts w:ascii="Symbol" w:hAnsi="Symbol" w:hint="default"/>
      </w:rPr>
    </w:lvl>
    <w:lvl w:ilvl="4" w:tplc="88021B76">
      <w:start w:val="1"/>
      <w:numFmt w:val="bullet"/>
      <w:lvlText w:val="o"/>
      <w:lvlJc w:val="left"/>
      <w:pPr>
        <w:ind w:left="3600" w:hanging="360"/>
      </w:pPr>
      <w:rPr>
        <w:rFonts w:ascii="Courier New" w:hAnsi="Courier New" w:hint="default"/>
      </w:rPr>
    </w:lvl>
    <w:lvl w:ilvl="5" w:tplc="E1B6C076">
      <w:start w:val="1"/>
      <w:numFmt w:val="bullet"/>
      <w:lvlText w:val=""/>
      <w:lvlJc w:val="left"/>
      <w:pPr>
        <w:ind w:left="4320" w:hanging="360"/>
      </w:pPr>
      <w:rPr>
        <w:rFonts w:ascii="Wingdings" w:hAnsi="Wingdings" w:hint="default"/>
      </w:rPr>
    </w:lvl>
    <w:lvl w:ilvl="6" w:tplc="F1224A4A">
      <w:start w:val="1"/>
      <w:numFmt w:val="bullet"/>
      <w:lvlText w:val=""/>
      <w:lvlJc w:val="left"/>
      <w:pPr>
        <w:ind w:left="5040" w:hanging="360"/>
      </w:pPr>
      <w:rPr>
        <w:rFonts w:ascii="Symbol" w:hAnsi="Symbol" w:hint="default"/>
      </w:rPr>
    </w:lvl>
    <w:lvl w:ilvl="7" w:tplc="86865E46">
      <w:start w:val="1"/>
      <w:numFmt w:val="bullet"/>
      <w:lvlText w:val="o"/>
      <w:lvlJc w:val="left"/>
      <w:pPr>
        <w:ind w:left="5760" w:hanging="360"/>
      </w:pPr>
      <w:rPr>
        <w:rFonts w:ascii="Courier New" w:hAnsi="Courier New" w:hint="default"/>
      </w:rPr>
    </w:lvl>
    <w:lvl w:ilvl="8" w:tplc="2A403700">
      <w:start w:val="1"/>
      <w:numFmt w:val="bullet"/>
      <w:lvlText w:val=""/>
      <w:lvlJc w:val="left"/>
      <w:pPr>
        <w:ind w:left="6480" w:hanging="360"/>
      </w:pPr>
      <w:rPr>
        <w:rFonts w:ascii="Wingdings" w:hAnsi="Wingdings" w:hint="default"/>
      </w:rPr>
    </w:lvl>
  </w:abstractNum>
  <w:abstractNum w:abstractNumId="5" w15:restartNumberingAfterBreak="0">
    <w:nsid w:val="7E462079"/>
    <w:multiLevelType w:val="hybridMultilevel"/>
    <w:tmpl w:val="E2C6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828272">
    <w:abstractNumId w:val="2"/>
  </w:num>
  <w:num w:numId="2" w16cid:durableId="626283180">
    <w:abstractNumId w:val="3"/>
  </w:num>
  <w:num w:numId="3" w16cid:durableId="1487476077">
    <w:abstractNumId w:val="1"/>
  </w:num>
  <w:num w:numId="4" w16cid:durableId="407578842">
    <w:abstractNumId w:val="5"/>
  </w:num>
  <w:num w:numId="5" w16cid:durableId="172840201">
    <w:abstractNumId w:val="0"/>
  </w:num>
  <w:num w:numId="6" w16cid:durableId="1660571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0A"/>
    <w:rsid w:val="00020D41"/>
    <w:rsid w:val="00023321"/>
    <w:rsid w:val="00027321"/>
    <w:rsid w:val="00041D62"/>
    <w:rsid w:val="000A0FB7"/>
    <w:rsid w:val="000D0F55"/>
    <w:rsid w:val="00107AA4"/>
    <w:rsid w:val="00114395"/>
    <w:rsid w:val="00121A70"/>
    <w:rsid w:val="00123F0A"/>
    <w:rsid w:val="0013631C"/>
    <w:rsid w:val="00140ECB"/>
    <w:rsid w:val="00146D5B"/>
    <w:rsid w:val="00147DC5"/>
    <w:rsid w:val="00177226"/>
    <w:rsid w:val="0018474D"/>
    <w:rsid w:val="00186088"/>
    <w:rsid w:val="00196572"/>
    <w:rsid w:val="001966F9"/>
    <w:rsid w:val="001B38DA"/>
    <w:rsid w:val="001D4050"/>
    <w:rsid w:val="001E3E77"/>
    <w:rsid w:val="00222475"/>
    <w:rsid w:val="00223839"/>
    <w:rsid w:val="00226D11"/>
    <w:rsid w:val="00247180"/>
    <w:rsid w:val="00257F89"/>
    <w:rsid w:val="00284683"/>
    <w:rsid w:val="0029651D"/>
    <w:rsid w:val="002B3534"/>
    <w:rsid w:val="0032160E"/>
    <w:rsid w:val="003755DB"/>
    <w:rsid w:val="00380245"/>
    <w:rsid w:val="003A4C5A"/>
    <w:rsid w:val="003B6E1B"/>
    <w:rsid w:val="003C0CDC"/>
    <w:rsid w:val="003D6569"/>
    <w:rsid w:val="003F7326"/>
    <w:rsid w:val="004105B9"/>
    <w:rsid w:val="00483BEE"/>
    <w:rsid w:val="00487656"/>
    <w:rsid w:val="00494381"/>
    <w:rsid w:val="004B1EA0"/>
    <w:rsid w:val="004D2552"/>
    <w:rsid w:val="004D404A"/>
    <w:rsid w:val="004D4199"/>
    <w:rsid w:val="00514357"/>
    <w:rsid w:val="00531AAE"/>
    <w:rsid w:val="00532756"/>
    <w:rsid w:val="00554326"/>
    <w:rsid w:val="00564192"/>
    <w:rsid w:val="005708F2"/>
    <w:rsid w:val="005D2DF2"/>
    <w:rsid w:val="005E0262"/>
    <w:rsid w:val="005F3E89"/>
    <w:rsid w:val="00610848"/>
    <w:rsid w:val="0062384D"/>
    <w:rsid w:val="00630DFA"/>
    <w:rsid w:val="0063542C"/>
    <w:rsid w:val="00635FF9"/>
    <w:rsid w:val="006654A4"/>
    <w:rsid w:val="00676283"/>
    <w:rsid w:val="006B77FB"/>
    <w:rsid w:val="006D56E5"/>
    <w:rsid w:val="007049CF"/>
    <w:rsid w:val="00711E17"/>
    <w:rsid w:val="007450FC"/>
    <w:rsid w:val="0076063E"/>
    <w:rsid w:val="00774D8D"/>
    <w:rsid w:val="007B6629"/>
    <w:rsid w:val="007F08CA"/>
    <w:rsid w:val="007F27AA"/>
    <w:rsid w:val="00813AF6"/>
    <w:rsid w:val="008365D2"/>
    <w:rsid w:val="0085735C"/>
    <w:rsid w:val="00861069"/>
    <w:rsid w:val="0086155C"/>
    <w:rsid w:val="00864E95"/>
    <w:rsid w:val="00883216"/>
    <w:rsid w:val="008832A2"/>
    <w:rsid w:val="008D4CF8"/>
    <w:rsid w:val="008F67EB"/>
    <w:rsid w:val="00956782"/>
    <w:rsid w:val="00973F5F"/>
    <w:rsid w:val="009A7329"/>
    <w:rsid w:val="009C04E1"/>
    <w:rsid w:val="009F183C"/>
    <w:rsid w:val="00A540F5"/>
    <w:rsid w:val="00A93BA5"/>
    <w:rsid w:val="00AC6B8A"/>
    <w:rsid w:val="00AD1CD8"/>
    <w:rsid w:val="00AE450A"/>
    <w:rsid w:val="00B00E73"/>
    <w:rsid w:val="00B03015"/>
    <w:rsid w:val="00B32DA9"/>
    <w:rsid w:val="00B663E7"/>
    <w:rsid w:val="00B70BB1"/>
    <w:rsid w:val="00B83508"/>
    <w:rsid w:val="00B95D3D"/>
    <w:rsid w:val="00BB2466"/>
    <w:rsid w:val="00BB4B71"/>
    <w:rsid w:val="00BC4C0A"/>
    <w:rsid w:val="00BC61BB"/>
    <w:rsid w:val="00BF5AAA"/>
    <w:rsid w:val="00C07F65"/>
    <w:rsid w:val="00C25D02"/>
    <w:rsid w:val="00C4485F"/>
    <w:rsid w:val="00C4795B"/>
    <w:rsid w:val="00C53923"/>
    <w:rsid w:val="00C65E09"/>
    <w:rsid w:val="00C7072B"/>
    <w:rsid w:val="00C961BE"/>
    <w:rsid w:val="00CA06FD"/>
    <w:rsid w:val="00CA3290"/>
    <w:rsid w:val="00CD544B"/>
    <w:rsid w:val="00CE3E95"/>
    <w:rsid w:val="00CE6607"/>
    <w:rsid w:val="00CF25D7"/>
    <w:rsid w:val="00D040FF"/>
    <w:rsid w:val="00D57B20"/>
    <w:rsid w:val="00D73301"/>
    <w:rsid w:val="00D92937"/>
    <w:rsid w:val="00DB3BF9"/>
    <w:rsid w:val="00DD66A7"/>
    <w:rsid w:val="00DE4CE2"/>
    <w:rsid w:val="00DF7890"/>
    <w:rsid w:val="00DF79BE"/>
    <w:rsid w:val="00E05E5E"/>
    <w:rsid w:val="00E06246"/>
    <w:rsid w:val="00E467DC"/>
    <w:rsid w:val="00E50191"/>
    <w:rsid w:val="00E97F37"/>
    <w:rsid w:val="00EB07CC"/>
    <w:rsid w:val="00ED113F"/>
    <w:rsid w:val="00EF27F3"/>
    <w:rsid w:val="00F0655A"/>
    <w:rsid w:val="00F136E5"/>
    <w:rsid w:val="00F209A3"/>
    <w:rsid w:val="00F2614E"/>
    <w:rsid w:val="00F35817"/>
    <w:rsid w:val="00F54AC2"/>
    <w:rsid w:val="00F92940"/>
    <w:rsid w:val="00FC20A1"/>
    <w:rsid w:val="00FE46AA"/>
    <w:rsid w:val="04A08BC2"/>
    <w:rsid w:val="053F6202"/>
    <w:rsid w:val="055EFF06"/>
    <w:rsid w:val="07C49E4E"/>
    <w:rsid w:val="07D7950C"/>
    <w:rsid w:val="0B2EAB19"/>
    <w:rsid w:val="0BD6A25C"/>
    <w:rsid w:val="0CAF38B7"/>
    <w:rsid w:val="100AB01F"/>
    <w:rsid w:val="101CC71B"/>
    <w:rsid w:val="10896AB7"/>
    <w:rsid w:val="10F1CB90"/>
    <w:rsid w:val="11A5C776"/>
    <w:rsid w:val="11F535C3"/>
    <w:rsid w:val="120C12BB"/>
    <w:rsid w:val="1258969C"/>
    <w:rsid w:val="13C10B79"/>
    <w:rsid w:val="13F77768"/>
    <w:rsid w:val="146901C9"/>
    <w:rsid w:val="14DAF63A"/>
    <w:rsid w:val="15F331B1"/>
    <w:rsid w:val="16044F2F"/>
    <w:rsid w:val="188AE461"/>
    <w:rsid w:val="199E6019"/>
    <w:rsid w:val="1B5090B2"/>
    <w:rsid w:val="1C4125B9"/>
    <w:rsid w:val="1CA96180"/>
    <w:rsid w:val="1CBA807C"/>
    <w:rsid w:val="1CE5D1FB"/>
    <w:rsid w:val="1DCE5C38"/>
    <w:rsid w:val="1E059E47"/>
    <w:rsid w:val="1E5CA9D1"/>
    <w:rsid w:val="20028E4E"/>
    <w:rsid w:val="22973EE0"/>
    <w:rsid w:val="2372792D"/>
    <w:rsid w:val="250CE152"/>
    <w:rsid w:val="2663636F"/>
    <w:rsid w:val="279AB41C"/>
    <w:rsid w:val="28AB67AF"/>
    <w:rsid w:val="2AB467C1"/>
    <w:rsid w:val="2B210B5D"/>
    <w:rsid w:val="2D917607"/>
    <w:rsid w:val="2F58AFB6"/>
    <w:rsid w:val="311D49D6"/>
    <w:rsid w:val="31745560"/>
    <w:rsid w:val="31D8CDA0"/>
    <w:rsid w:val="3255396F"/>
    <w:rsid w:val="33B20A03"/>
    <w:rsid w:val="342498F5"/>
    <w:rsid w:val="3489EF01"/>
    <w:rsid w:val="35F3BFCC"/>
    <w:rsid w:val="3685358E"/>
    <w:rsid w:val="37A82112"/>
    <w:rsid w:val="37F20FB3"/>
    <w:rsid w:val="38DD3CE5"/>
    <w:rsid w:val="38EB7F85"/>
    <w:rsid w:val="39D6BD7A"/>
    <w:rsid w:val="3A343B21"/>
    <w:rsid w:val="3AC06215"/>
    <w:rsid w:val="3BB0945E"/>
    <w:rsid w:val="3C548900"/>
    <w:rsid w:val="3DB0AE08"/>
    <w:rsid w:val="3DC6F76B"/>
    <w:rsid w:val="3EA2A6B9"/>
    <w:rsid w:val="3EBAD2F7"/>
    <w:rsid w:val="40648430"/>
    <w:rsid w:val="4122F774"/>
    <w:rsid w:val="41BC5F5F"/>
    <w:rsid w:val="42D49AD6"/>
    <w:rsid w:val="44F0792F"/>
    <w:rsid w:val="45C3BDB7"/>
    <w:rsid w:val="4633D7A2"/>
    <w:rsid w:val="494A04DD"/>
    <w:rsid w:val="495C0F13"/>
    <w:rsid w:val="499CE11D"/>
    <w:rsid w:val="4A36763B"/>
    <w:rsid w:val="4A38CE3D"/>
    <w:rsid w:val="4A9A14B7"/>
    <w:rsid w:val="4AF7DF74"/>
    <w:rsid w:val="4C8EF378"/>
    <w:rsid w:val="4C93AFD5"/>
    <w:rsid w:val="4D2AE098"/>
    <w:rsid w:val="4D36E220"/>
    <w:rsid w:val="4D6CE80D"/>
    <w:rsid w:val="4EB04680"/>
    <w:rsid w:val="4F5115F9"/>
    <w:rsid w:val="4F6A8FB9"/>
    <w:rsid w:val="5071F126"/>
    <w:rsid w:val="50ECE65A"/>
    <w:rsid w:val="5106601A"/>
    <w:rsid w:val="51AEB4C8"/>
    <w:rsid w:val="522061F9"/>
    <w:rsid w:val="53C30134"/>
    <w:rsid w:val="53CE4956"/>
    <w:rsid w:val="543AECF2"/>
    <w:rsid w:val="546F5FDD"/>
    <w:rsid w:val="576C72E9"/>
    <w:rsid w:val="577D9AEF"/>
    <w:rsid w:val="57FD74B1"/>
    <w:rsid w:val="5963E51F"/>
    <w:rsid w:val="597C471F"/>
    <w:rsid w:val="5D98D5BC"/>
    <w:rsid w:val="5DC8A6DB"/>
    <w:rsid w:val="6253BA73"/>
    <w:rsid w:val="63441A67"/>
    <w:rsid w:val="63BB9CE6"/>
    <w:rsid w:val="647B3FB7"/>
    <w:rsid w:val="64BF9780"/>
    <w:rsid w:val="650E7566"/>
    <w:rsid w:val="652EBF3C"/>
    <w:rsid w:val="66DAACC3"/>
    <w:rsid w:val="676F8921"/>
    <w:rsid w:val="69BA97AC"/>
    <w:rsid w:val="6CF17C59"/>
    <w:rsid w:val="6D263933"/>
    <w:rsid w:val="6D8AE444"/>
    <w:rsid w:val="6DCCEBB9"/>
    <w:rsid w:val="6E979AFF"/>
    <w:rsid w:val="6EC252FA"/>
    <w:rsid w:val="6F82888C"/>
    <w:rsid w:val="6FE38EB4"/>
    <w:rsid w:val="711E58ED"/>
    <w:rsid w:val="71532BDC"/>
    <w:rsid w:val="7332916B"/>
    <w:rsid w:val="74D9F040"/>
    <w:rsid w:val="75266F13"/>
    <w:rsid w:val="75F1CA10"/>
    <w:rsid w:val="77FE7AAA"/>
    <w:rsid w:val="79EAD06E"/>
    <w:rsid w:val="7AB9270F"/>
    <w:rsid w:val="7B2D0494"/>
    <w:rsid w:val="7BFBD418"/>
    <w:rsid w:val="7C72763C"/>
    <w:rsid w:val="7C97EBDA"/>
    <w:rsid w:val="7CE46AAD"/>
    <w:rsid w:val="7E4B54B7"/>
    <w:rsid w:val="7F1F91A8"/>
    <w:rsid w:val="7FC1AB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21D1"/>
  <w15:chartTrackingRefBased/>
  <w15:docId w15:val="{D77509AE-07DC-4875-A5E2-FA07D598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F0A"/>
    <w:rPr>
      <w:rFonts w:ascii="Arial" w:eastAsia="Times New Roman" w:hAnsi="Arial" w:cs="Times New Roman"/>
      <w:sz w:val="22"/>
      <w:lang w:val="en-GB"/>
    </w:rPr>
  </w:style>
  <w:style w:type="paragraph" w:styleId="Heading1">
    <w:name w:val="heading 1"/>
    <w:basedOn w:val="Normal"/>
    <w:next w:val="Normal"/>
    <w:link w:val="Heading1Char"/>
    <w:uiPriority w:val="9"/>
    <w:qFormat/>
    <w:rsid w:val="00A540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40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B77FB"/>
    <w:pPr>
      <w:keepNext/>
      <w:outlineLvl w:val="2"/>
    </w:pPr>
    <w:rPr>
      <w:b/>
    </w:rPr>
  </w:style>
  <w:style w:type="paragraph" w:styleId="Heading4">
    <w:name w:val="heading 4"/>
    <w:basedOn w:val="Normal"/>
    <w:next w:val="Normal"/>
    <w:link w:val="Heading4Char"/>
    <w:uiPriority w:val="9"/>
    <w:unhideWhenUsed/>
    <w:qFormat/>
    <w:rsid w:val="00A540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F0A"/>
    <w:rPr>
      <w:i/>
    </w:rPr>
  </w:style>
  <w:style w:type="character" w:customStyle="1" w:styleId="BodyTextChar">
    <w:name w:val="Body Text Char"/>
    <w:basedOn w:val="DefaultParagraphFont"/>
    <w:link w:val="BodyText"/>
    <w:rsid w:val="00123F0A"/>
    <w:rPr>
      <w:rFonts w:ascii="Arial" w:eastAsia="Times New Roman" w:hAnsi="Arial" w:cs="Times New Roman"/>
      <w:i/>
      <w:sz w:val="22"/>
      <w:lang w:val="en-GB"/>
    </w:rPr>
  </w:style>
  <w:style w:type="paragraph" w:styleId="Footer">
    <w:name w:val="footer"/>
    <w:basedOn w:val="Normal"/>
    <w:link w:val="FooterChar"/>
    <w:rsid w:val="00B83508"/>
    <w:pPr>
      <w:tabs>
        <w:tab w:val="center" w:pos="4153"/>
        <w:tab w:val="right" w:pos="8306"/>
      </w:tabs>
    </w:pPr>
  </w:style>
  <w:style w:type="character" w:customStyle="1" w:styleId="FooterChar">
    <w:name w:val="Footer Char"/>
    <w:basedOn w:val="DefaultParagraphFont"/>
    <w:link w:val="Footer"/>
    <w:rsid w:val="00B83508"/>
    <w:rPr>
      <w:rFonts w:ascii="Arial" w:eastAsia="Times New Roman" w:hAnsi="Arial" w:cs="Times New Roman"/>
      <w:sz w:val="22"/>
      <w:lang w:val="en-GB"/>
    </w:rPr>
  </w:style>
  <w:style w:type="character" w:styleId="PageNumber">
    <w:name w:val="page number"/>
    <w:basedOn w:val="DefaultParagraphFont"/>
    <w:rsid w:val="00B83508"/>
  </w:style>
  <w:style w:type="paragraph" w:customStyle="1" w:styleId="answer">
    <w:name w:val="answer"/>
    <w:basedOn w:val="Normal"/>
    <w:qFormat/>
    <w:rsid w:val="00B83508"/>
    <w:pPr>
      <w:spacing w:before="240"/>
    </w:pPr>
    <w:rPr>
      <w:color w:val="000000"/>
    </w:rPr>
  </w:style>
  <w:style w:type="paragraph" w:styleId="Header">
    <w:name w:val="header"/>
    <w:basedOn w:val="Normal"/>
    <w:link w:val="HeaderChar"/>
    <w:uiPriority w:val="99"/>
    <w:unhideWhenUsed/>
    <w:rsid w:val="00146D5B"/>
    <w:pPr>
      <w:tabs>
        <w:tab w:val="center" w:pos="4680"/>
        <w:tab w:val="right" w:pos="9360"/>
      </w:tabs>
    </w:pPr>
  </w:style>
  <w:style w:type="character" w:customStyle="1" w:styleId="HeaderChar">
    <w:name w:val="Header Char"/>
    <w:basedOn w:val="DefaultParagraphFont"/>
    <w:link w:val="Header"/>
    <w:uiPriority w:val="99"/>
    <w:rsid w:val="00146D5B"/>
    <w:rPr>
      <w:rFonts w:ascii="Arial" w:eastAsia="Times New Roman" w:hAnsi="Arial" w:cs="Times New Roman"/>
      <w:sz w:val="22"/>
      <w:lang w:val="en-GB"/>
    </w:rPr>
  </w:style>
  <w:style w:type="paragraph" w:styleId="Title">
    <w:name w:val="Title"/>
    <w:basedOn w:val="Normal"/>
    <w:link w:val="TitleChar"/>
    <w:qFormat/>
    <w:rsid w:val="00146D5B"/>
    <w:pPr>
      <w:ind w:left="-284" w:firstLine="284"/>
      <w:jc w:val="center"/>
    </w:pPr>
    <w:rPr>
      <w:sz w:val="28"/>
    </w:rPr>
  </w:style>
  <w:style w:type="character" w:customStyle="1" w:styleId="TitleChar">
    <w:name w:val="Title Char"/>
    <w:basedOn w:val="DefaultParagraphFont"/>
    <w:link w:val="Title"/>
    <w:rsid w:val="00146D5B"/>
    <w:rPr>
      <w:rFonts w:ascii="Arial" w:eastAsia="Times New Roman" w:hAnsi="Arial" w:cs="Times New Roman"/>
      <w:sz w:val="28"/>
      <w:lang w:val="en-GB"/>
    </w:rPr>
  </w:style>
  <w:style w:type="character" w:styleId="Hyperlink">
    <w:name w:val="Hyperlink"/>
    <w:rsid w:val="00146D5B"/>
    <w:rPr>
      <w:color w:val="0000FF"/>
      <w:u w:val="single"/>
    </w:rPr>
  </w:style>
  <w:style w:type="character" w:styleId="UnresolvedMention">
    <w:name w:val="Unresolved Mention"/>
    <w:basedOn w:val="DefaultParagraphFont"/>
    <w:uiPriority w:val="99"/>
    <w:rsid w:val="00020D41"/>
    <w:rPr>
      <w:color w:val="605E5C"/>
      <w:shd w:val="clear" w:color="auto" w:fill="E1DFDD"/>
    </w:rPr>
  </w:style>
  <w:style w:type="paragraph" w:customStyle="1" w:styleId="headingdave">
    <w:name w:val="heading dave"/>
    <w:basedOn w:val="Normal"/>
    <w:qFormat/>
    <w:rsid w:val="004D4199"/>
    <w:pPr>
      <w:tabs>
        <w:tab w:val="left" w:pos="6360"/>
        <w:tab w:val="left" w:pos="6480"/>
        <w:tab w:val="right" w:pos="10274"/>
      </w:tabs>
      <w:spacing w:before="80" w:after="40"/>
    </w:pPr>
    <w:rPr>
      <w:b/>
      <w:sz w:val="24"/>
      <w:szCs w:val="22"/>
    </w:rPr>
  </w:style>
  <w:style w:type="character" w:customStyle="1" w:styleId="subheadafterheading">
    <w:name w:val="subhead after heading"/>
    <w:rsid w:val="004D4199"/>
    <w:rPr>
      <w:sz w:val="20"/>
    </w:rPr>
  </w:style>
  <w:style w:type="character" w:customStyle="1" w:styleId="Heading3Char">
    <w:name w:val="Heading 3 Char"/>
    <w:basedOn w:val="DefaultParagraphFont"/>
    <w:link w:val="Heading3"/>
    <w:rsid w:val="006B77FB"/>
    <w:rPr>
      <w:rFonts w:ascii="Arial" w:eastAsia="Times New Roman" w:hAnsi="Arial" w:cs="Times New Roman"/>
      <w:b/>
      <w:sz w:val="22"/>
      <w:lang w:val="en-GB"/>
    </w:rPr>
  </w:style>
  <w:style w:type="table" w:styleId="TableGrid">
    <w:name w:val="Table Grid"/>
    <w:basedOn w:val="TableNormal"/>
    <w:uiPriority w:val="59"/>
    <w:rsid w:val="008832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540F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540F5"/>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rsid w:val="00A540F5"/>
    <w:rPr>
      <w:rFonts w:asciiTheme="majorHAnsi" w:eastAsiaTheme="majorEastAsia" w:hAnsiTheme="majorHAnsi" w:cstheme="majorBidi"/>
      <w:i/>
      <w:iCs/>
      <w:color w:val="2F5496" w:themeColor="accent1" w:themeShade="BF"/>
      <w:sz w:val="22"/>
      <w:lang w:val="en-GB"/>
    </w:rPr>
  </w:style>
  <w:style w:type="paragraph" w:styleId="ListParagraph">
    <w:name w:val="List Paragraph"/>
    <w:basedOn w:val="Normal"/>
    <w:uiPriority w:val="34"/>
    <w:qFormat/>
    <w:rsid w:val="00514357"/>
    <w:pPr>
      <w:ind w:left="720"/>
      <w:contextualSpacing/>
    </w:pPr>
  </w:style>
  <w:style w:type="character" w:styleId="CommentReference">
    <w:name w:val="annotation reference"/>
    <w:basedOn w:val="DefaultParagraphFont"/>
    <w:uiPriority w:val="99"/>
    <w:semiHidden/>
    <w:unhideWhenUsed/>
    <w:rsid w:val="00483BEE"/>
    <w:rPr>
      <w:sz w:val="16"/>
      <w:szCs w:val="16"/>
    </w:rPr>
  </w:style>
  <w:style w:type="paragraph" w:styleId="CommentText">
    <w:name w:val="annotation text"/>
    <w:basedOn w:val="Normal"/>
    <w:link w:val="CommentTextChar"/>
    <w:uiPriority w:val="99"/>
    <w:semiHidden/>
    <w:unhideWhenUsed/>
    <w:rsid w:val="00483BEE"/>
    <w:rPr>
      <w:sz w:val="20"/>
      <w:szCs w:val="20"/>
    </w:rPr>
  </w:style>
  <w:style w:type="character" w:customStyle="1" w:styleId="CommentTextChar">
    <w:name w:val="Comment Text Char"/>
    <w:basedOn w:val="DefaultParagraphFont"/>
    <w:link w:val="CommentText"/>
    <w:uiPriority w:val="99"/>
    <w:semiHidden/>
    <w:rsid w:val="00483BE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3BEE"/>
    <w:rPr>
      <w:b/>
      <w:bCs/>
    </w:rPr>
  </w:style>
  <w:style w:type="character" w:customStyle="1" w:styleId="CommentSubjectChar">
    <w:name w:val="Comment Subject Char"/>
    <w:basedOn w:val="CommentTextChar"/>
    <w:link w:val="CommentSubject"/>
    <w:uiPriority w:val="99"/>
    <w:semiHidden/>
    <w:rsid w:val="00483BEE"/>
    <w:rPr>
      <w:rFonts w:ascii="Arial" w:eastAsia="Times New Roman" w:hAnsi="Arial" w:cs="Times New Roman"/>
      <w:b/>
      <w:bCs/>
      <w:sz w:val="20"/>
      <w:szCs w:val="20"/>
      <w:lang w:val="en-GB"/>
    </w:rPr>
  </w:style>
  <w:style w:type="character" w:styleId="Mention">
    <w:name w:val="Mention"/>
    <w:basedOn w:val="DefaultParagraphFont"/>
    <w:uiPriority w:val="99"/>
    <w:unhideWhenUsed/>
    <w:rsid w:val="00483B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watershed.co.uk" TargetMode="External"/><Relationship Id="rId17" Type="http://schemas.openxmlformats.org/officeDocument/2006/relationships/hyperlink" Target="https://www.watershed.co.uk/privacy/recruitment" TargetMode="External"/><Relationship Id="rId2" Type="http://schemas.openxmlformats.org/officeDocument/2006/relationships/customXml" Target="../customXml/item2.xml"/><Relationship Id="rId16" Type="http://schemas.openxmlformats.org/officeDocument/2006/relationships/hyperlink" Target="mailto:datacontroller@watershe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atershed.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CBE2FB5C0A4FAEC8FE82F75381C0" ma:contentTypeVersion="10" ma:contentTypeDescription="Create a new document." ma:contentTypeScope="" ma:versionID="7e0b4b5ad9e043f2bac330d5297c8122">
  <xsd:schema xmlns:xsd="http://www.w3.org/2001/XMLSchema" xmlns:xs="http://www.w3.org/2001/XMLSchema" xmlns:p="http://schemas.microsoft.com/office/2006/metadata/properties" xmlns:ns2="95ab68e0-9d76-4e98-a11b-02b0e1cf31b2" targetNamespace="http://schemas.microsoft.com/office/2006/metadata/properties" ma:root="true" ma:fieldsID="e423f0f5c11e44257323b151890896ee" ns2:_="">
    <xsd:import namespace="95ab68e0-9d76-4e98-a11b-02b0e1cf3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b68e0-9d76-4e98-a11b-02b0e1cf3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80211-EBE8-44EC-B4E3-52F5D9100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b68e0-9d76-4e98-a11b-02b0e1cf3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42BF2-2F8F-4265-BFF3-E734CC97A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789FF-A4CE-401A-83A1-7F80571AE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Harper</dc:creator>
  <cp:keywords/>
  <dc:description/>
  <cp:lastModifiedBy>David Redfern</cp:lastModifiedBy>
  <cp:revision>2</cp:revision>
  <cp:lastPrinted>2022-05-18T22:44:00Z</cp:lastPrinted>
  <dcterms:created xsi:type="dcterms:W3CDTF">2022-06-14T14:50:00Z</dcterms:created>
  <dcterms:modified xsi:type="dcterms:W3CDTF">2022-06-14T14:50:00Z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0x0101005AEFCBE2FB5C0A4FAEC8FE82F75381C0</vt:lpwstr>
  </property>
</Properties>
</file>