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FD955" w14:textId="77777777" w:rsidR="004509A5" w:rsidRPr="00331AAD" w:rsidRDefault="004509A5" w:rsidP="004509A5">
      <w:pPr>
        <w:pStyle w:val="Heading4"/>
        <w:ind w:left="-1134" w:right="-1044"/>
        <w:rPr>
          <w:rFonts w:asciiTheme="minorHAnsi" w:hAnsiTheme="minorHAnsi" w:cstheme="minorHAnsi"/>
          <w:sz w:val="22"/>
          <w:szCs w:val="22"/>
        </w:rPr>
      </w:pPr>
      <w:r w:rsidRPr="00331AAD">
        <w:rPr>
          <w:rFonts w:asciiTheme="minorHAnsi" w:hAnsiTheme="minorHAnsi" w:cstheme="minorHAnsi"/>
          <w:sz w:val="22"/>
          <w:szCs w:val="22"/>
        </w:rPr>
        <w:t>July 2021</w:t>
      </w:r>
    </w:p>
    <w:p w14:paraId="0F417AC8" w14:textId="77777777" w:rsidR="004509A5" w:rsidRPr="00331AAD" w:rsidRDefault="004509A5" w:rsidP="004509A5">
      <w:pPr>
        <w:ind w:left="-1134" w:right="-1044"/>
        <w:rPr>
          <w:rFonts w:asciiTheme="minorHAnsi" w:hAnsiTheme="minorHAnsi" w:cstheme="minorHAnsi"/>
          <w:b/>
          <w:sz w:val="22"/>
          <w:szCs w:val="22"/>
        </w:rPr>
      </w:pPr>
    </w:p>
    <w:p w14:paraId="5E100985" w14:textId="77777777" w:rsidR="004509A5" w:rsidRPr="00331AAD" w:rsidRDefault="004509A5" w:rsidP="004509A5">
      <w:pPr>
        <w:ind w:left="-1134" w:right="-1044"/>
        <w:rPr>
          <w:rFonts w:asciiTheme="minorHAnsi" w:hAnsiTheme="minorHAnsi" w:cstheme="minorHAnsi"/>
          <w:b/>
          <w:sz w:val="22"/>
          <w:szCs w:val="22"/>
        </w:rPr>
      </w:pPr>
    </w:p>
    <w:p w14:paraId="284A1C5E" w14:textId="77777777" w:rsidR="004509A5" w:rsidRPr="00331AAD" w:rsidRDefault="004509A5" w:rsidP="004509A5">
      <w:pPr>
        <w:widowControl w:val="0"/>
        <w:autoSpaceDE w:val="0"/>
        <w:autoSpaceDN w:val="0"/>
        <w:adjustRightInd w:val="0"/>
        <w:spacing w:after="240"/>
        <w:ind w:left="-1134" w:right="-1044"/>
        <w:rPr>
          <w:rFonts w:asciiTheme="minorHAnsi" w:hAnsiTheme="minorHAnsi" w:cstheme="minorHAnsi"/>
          <w:sz w:val="22"/>
          <w:szCs w:val="22"/>
        </w:rPr>
      </w:pPr>
      <w:r w:rsidRPr="00331AAD">
        <w:rPr>
          <w:rFonts w:asciiTheme="minorHAnsi" w:hAnsiTheme="minorHAnsi" w:cstheme="minorHAnsi"/>
          <w:b/>
          <w:sz w:val="22"/>
          <w:szCs w:val="22"/>
        </w:rPr>
        <w:t xml:space="preserve">Job title: </w:t>
      </w:r>
      <w:r w:rsidRPr="00331AAD">
        <w:rPr>
          <w:rFonts w:asciiTheme="minorHAnsi" w:hAnsiTheme="minorHAnsi" w:cstheme="minorHAnsi"/>
          <w:sz w:val="22"/>
          <w:szCs w:val="22"/>
        </w:rPr>
        <w:t xml:space="preserve"> Communications Manager</w:t>
      </w:r>
    </w:p>
    <w:p w14:paraId="3E2F0EF3" w14:textId="77777777" w:rsidR="004509A5" w:rsidRPr="00331AAD" w:rsidRDefault="004509A5" w:rsidP="004509A5">
      <w:pPr>
        <w:ind w:left="-1134" w:right="-1044"/>
        <w:rPr>
          <w:rFonts w:asciiTheme="minorHAnsi" w:hAnsiTheme="minorHAnsi" w:cstheme="minorHAnsi"/>
          <w:sz w:val="22"/>
          <w:szCs w:val="22"/>
        </w:rPr>
      </w:pPr>
      <w:r w:rsidRPr="00331AAD">
        <w:rPr>
          <w:rFonts w:asciiTheme="minorHAnsi" w:hAnsiTheme="minorHAnsi" w:cstheme="minorHAnsi"/>
          <w:sz w:val="22"/>
          <w:szCs w:val="22"/>
        </w:rPr>
        <w:t>Dear Applicant</w:t>
      </w:r>
    </w:p>
    <w:p w14:paraId="2E5D6116" w14:textId="77777777" w:rsidR="004509A5" w:rsidRPr="00331AAD" w:rsidRDefault="004509A5" w:rsidP="004509A5">
      <w:pPr>
        <w:ind w:left="-1134" w:right="-1044"/>
        <w:rPr>
          <w:rFonts w:asciiTheme="minorHAnsi" w:hAnsiTheme="minorHAnsi" w:cstheme="minorHAnsi"/>
          <w:sz w:val="22"/>
          <w:szCs w:val="22"/>
        </w:rPr>
      </w:pPr>
    </w:p>
    <w:p w14:paraId="4F62568B" w14:textId="77777777" w:rsidR="004509A5" w:rsidRPr="00331AAD" w:rsidRDefault="004509A5" w:rsidP="004509A5">
      <w:pPr>
        <w:pStyle w:val="NormalWeb"/>
        <w:spacing w:before="0" w:beforeAutospacing="0" w:after="160" w:afterAutospacing="0"/>
        <w:ind w:left="-1134" w:right="-1044"/>
        <w:rPr>
          <w:rFonts w:asciiTheme="minorHAnsi" w:hAnsiTheme="minorHAnsi" w:cstheme="minorHAnsi"/>
          <w:color w:val="000000"/>
          <w:u w:val="single"/>
        </w:rPr>
      </w:pPr>
      <w:r w:rsidRPr="00331AAD">
        <w:rPr>
          <w:rFonts w:asciiTheme="minorHAnsi" w:hAnsiTheme="minorHAnsi" w:cstheme="minorHAnsi"/>
          <w:color w:val="000000"/>
        </w:rPr>
        <w:t>Thank you for your interest in the above position. Please find below some information about the role and a job description including person specification and terms and conditions of employment. Please consider these carefully and decide whether you wish to apply.</w:t>
      </w:r>
      <w:r w:rsidRPr="00331AAD">
        <w:rPr>
          <w:rFonts w:asciiTheme="minorHAnsi" w:hAnsiTheme="minorHAnsi" w:cstheme="minorHAnsi"/>
          <w:color w:val="000000"/>
          <w:u w:val="single"/>
        </w:rPr>
        <w:t> </w:t>
      </w:r>
    </w:p>
    <w:p w14:paraId="0A9EEC44" w14:textId="77777777" w:rsidR="004509A5" w:rsidRPr="00331AAD" w:rsidRDefault="004509A5" w:rsidP="004509A5">
      <w:pPr>
        <w:ind w:left="-1134" w:right="-1044"/>
        <w:rPr>
          <w:rFonts w:asciiTheme="minorHAnsi" w:hAnsiTheme="minorHAnsi" w:cstheme="minorHAnsi"/>
          <w:b/>
          <w:bCs/>
          <w:color w:val="000000"/>
          <w:sz w:val="22"/>
          <w:szCs w:val="22"/>
        </w:rPr>
      </w:pPr>
      <w:r w:rsidRPr="00331AAD">
        <w:rPr>
          <w:rFonts w:asciiTheme="minorHAnsi" w:hAnsiTheme="minorHAnsi" w:cstheme="minorHAnsi"/>
          <w:b/>
          <w:bCs/>
          <w:color w:val="000000"/>
          <w:sz w:val="22"/>
          <w:szCs w:val="22"/>
        </w:rPr>
        <w:t>Communications at Watershed</w:t>
      </w:r>
    </w:p>
    <w:p w14:paraId="0DDA910C" w14:textId="77777777" w:rsidR="004509A5" w:rsidRPr="00331AAD" w:rsidRDefault="004509A5" w:rsidP="004509A5">
      <w:pPr>
        <w:ind w:left="-1134" w:right="-1044"/>
        <w:rPr>
          <w:rFonts w:asciiTheme="minorHAnsi" w:hAnsiTheme="minorHAnsi" w:cstheme="minorHAnsi"/>
          <w:b/>
          <w:bCs/>
          <w:sz w:val="22"/>
          <w:szCs w:val="22"/>
        </w:rPr>
      </w:pPr>
    </w:p>
    <w:p w14:paraId="14FB3082" w14:textId="77777777" w:rsidR="004509A5" w:rsidRPr="00331AAD" w:rsidRDefault="004509A5" w:rsidP="004509A5">
      <w:pPr>
        <w:ind w:left="-1134" w:right="-1044"/>
        <w:rPr>
          <w:rFonts w:asciiTheme="minorHAnsi" w:hAnsiTheme="minorHAnsi" w:cstheme="minorHAnsi"/>
          <w:sz w:val="22"/>
          <w:szCs w:val="22"/>
        </w:rPr>
      </w:pPr>
      <w:r w:rsidRPr="00331AAD">
        <w:rPr>
          <w:rFonts w:asciiTheme="minorHAnsi" w:hAnsiTheme="minorHAnsi" w:cstheme="minorHAnsi"/>
          <w:color w:val="000000"/>
          <w:sz w:val="22"/>
          <w:szCs w:val="22"/>
        </w:rPr>
        <w:t xml:space="preserve">Watershed operates a complex and diverse business model that requires skilful, </w:t>
      </w:r>
      <w:proofErr w:type="gramStart"/>
      <w:r w:rsidRPr="00331AAD">
        <w:rPr>
          <w:rFonts w:asciiTheme="minorHAnsi" w:hAnsiTheme="minorHAnsi" w:cstheme="minorHAnsi"/>
          <w:color w:val="000000"/>
          <w:sz w:val="22"/>
          <w:szCs w:val="22"/>
        </w:rPr>
        <w:t>creative</w:t>
      </w:r>
      <w:proofErr w:type="gramEnd"/>
      <w:r w:rsidRPr="00331AAD">
        <w:rPr>
          <w:rFonts w:asciiTheme="minorHAnsi" w:hAnsiTheme="minorHAnsi" w:cstheme="minorHAnsi"/>
          <w:color w:val="000000"/>
          <w:sz w:val="22"/>
          <w:szCs w:val="22"/>
        </w:rPr>
        <w:t xml:space="preserve"> and high-quality marketing and communication planning to achieve success. </w:t>
      </w:r>
      <w:r w:rsidRPr="00331AAD">
        <w:rPr>
          <w:rFonts w:asciiTheme="minorHAnsi" w:hAnsiTheme="minorHAnsi" w:cstheme="minorHAnsi"/>
          <w:color w:val="000000"/>
          <w:sz w:val="22"/>
          <w:szCs w:val="22"/>
        </w:rPr>
        <w:br/>
      </w:r>
    </w:p>
    <w:p w14:paraId="0380B915" w14:textId="77777777" w:rsidR="004509A5" w:rsidRPr="00331AAD" w:rsidRDefault="004509A5" w:rsidP="004509A5">
      <w:pPr>
        <w:ind w:left="-1134" w:right="-1044"/>
        <w:rPr>
          <w:rFonts w:asciiTheme="minorHAnsi" w:hAnsiTheme="minorHAnsi" w:cstheme="minorHAnsi"/>
          <w:b/>
          <w:sz w:val="22"/>
          <w:szCs w:val="22"/>
        </w:rPr>
      </w:pPr>
      <w:r w:rsidRPr="00331AAD">
        <w:rPr>
          <w:rFonts w:asciiTheme="minorHAnsi" w:hAnsiTheme="minorHAnsi" w:cstheme="minorHAnsi"/>
          <w:b/>
          <w:color w:val="000000"/>
          <w:sz w:val="22"/>
          <w:szCs w:val="22"/>
        </w:rPr>
        <w:t>Organisational priorities that require support include:</w:t>
      </w:r>
    </w:p>
    <w:p w14:paraId="7C490389" w14:textId="77777777" w:rsidR="004509A5" w:rsidRPr="00331AAD" w:rsidRDefault="004509A5" w:rsidP="004509A5">
      <w:pPr>
        <w:ind w:left="-1134" w:right="-1044"/>
        <w:rPr>
          <w:rFonts w:asciiTheme="minorHAnsi" w:hAnsiTheme="minorHAnsi" w:cstheme="minorHAnsi"/>
          <w:sz w:val="22"/>
          <w:szCs w:val="22"/>
        </w:rPr>
      </w:pPr>
      <w:r w:rsidRPr="00331AAD">
        <w:rPr>
          <w:rFonts w:asciiTheme="minorHAnsi" w:hAnsiTheme="minorHAnsi" w:cstheme="minorHAnsi"/>
          <w:color w:val="000000"/>
          <w:sz w:val="22"/>
          <w:szCs w:val="22"/>
        </w:rPr>
        <w:t xml:space="preserve"> </w:t>
      </w:r>
    </w:p>
    <w:p w14:paraId="1819A5B8" w14:textId="77777777" w:rsidR="004509A5" w:rsidRPr="00331AAD" w:rsidRDefault="004509A5" w:rsidP="004509A5">
      <w:pPr>
        <w:numPr>
          <w:ilvl w:val="0"/>
          <w:numId w:val="31"/>
        </w:numPr>
        <w:ind w:left="-1134" w:right="-1044" w:firstLine="0"/>
        <w:contextualSpacing/>
        <w:rPr>
          <w:rFonts w:asciiTheme="minorHAnsi" w:hAnsiTheme="minorHAnsi" w:cstheme="minorHAnsi"/>
          <w:sz w:val="22"/>
          <w:szCs w:val="22"/>
        </w:rPr>
      </w:pPr>
      <w:r w:rsidRPr="00331AAD">
        <w:rPr>
          <w:rFonts w:asciiTheme="minorHAnsi" w:hAnsiTheme="minorHAnsi" w:cstheme="minorHAnsi"/>
          <w:color w:val="000000"/>
          <w:sz w:val="22"/>
          <w:szCs w:val="22"/>
        </w:rPr>
        <w:t>The cultural cinema programme, and its increasing focus on balancing new international</w:t>
      </w:r>
    </w:p>
    <w:p w14:paraId="2AF73C91" w14:textId="77777777" w:rsidR="004509A5" w:rsidRPr="00331AAD" w:rsidRDefault="004509A5" w:rsidP="004509A5">
      <w:pPr>
        <w:pStyle w:val="ListParagraph"/>
        <w:ind w:left="-1134" w:right="-1044"/>
        <w:rPr>
          <w:rFonts w:cstheme="minorHAnsi"/>
          <w:sz w:val="22"/>
          <w:szCs w:val="22"/>
        </w:rPr>
      </w:pPr>
      <w:r w:rsidRPr="00331AAD">
        <w:rPr>
          <w:rFonts w:cstheme="minorHAnsi"/>
          <w:color w:val="000000"/>
          <w:sz w:val="22"/>
          <w:szCs w:val="22"/>
        </w:rPr>
        <w:t>releases with events, festivals and screenings that attract and retain an audience new to the building.</w:t>
      </w:r>
    </w:p>
    <w:p w14:paraId="69DB4D68" w14:textId="77777777" w:rsidR="004509A5" w:rsidRPr="00331AAD" w:rsidRDefault="004509A5" w:rsidP="004509A5">
      <w:pPr>
        <w:ind w:left="-1134" w:right="-1044"/>
        <w:rPr>
          <w:rFonts w:asciiTheme="minorHAnsi" w:hAnsiTheme="minorHAnsi" w:cstheme="minorHAnsi"/>
          <w:sz w:val="22"/>
          <w:szCs w:val="22"/>
        </w:rPr>
      </w:pPr>
    </w:p>
    <w:p w14:paraId="1D357A9B" w14:textId="77777777" w:rsidR="004509A5" w:rsidRPr="00331AAD" w:rsidRDefault="004509A5" w:rsidP="004509A5">
      <w:pPr>
        <w:numPr>
          <w:ilvl w:val="0"/>
          <w:numId w:val="31"/>
        </w:numPr>
        <w:ind w:left="-1134" w:right="-1044" w:firstLine="0"/>
        <w:contextualSpacing/>
        <w:rPr>
          <w:rFonts w:asciiTheme="minorHAnsi" w:hAnsiTheme="minorHAnsi" w:cstheme="minorHAnsi"/>
          <w:sz w:val="22"/>
          <w:szCs w:val="22"/>
        </w:rPr>
      </w:pPr>
      <w:r w:rsidRPr="00331AAD">
        <w:rPr>
          <w:rFonts w:asciiTheme="minorHAnsi" w:hAnsiTheme="minorHAnsi" w:cstheme="minorHAnsi"/>
          <w:color w:val="000000"/>
          <w:sz w:val="22"/>
          <w:szCs w:val="22"/>
        </w:rPr>
        <w:t>All other public facing work including unique festivals, showcases and artist-commissioned</w:t>
      </w:r>
    </w:p>
    <w:p w14:paraId="27AD4E66" w14:textId="77777777" w:rsidR="004509A5" w:rsidRPr="00331AAD" w:rsidRDefault="004509A5" w:rsidP="004509A5">
      <w:pPr>
        <w:pStyle w:val="ListParagraph"/>
        <w:ind w:left="-1134" w:right="-1044"/>
        <w:rPr>
          <w:rFonts w:cstheme="minorHAnsi"/>
          <w:sz w:val="22"/>
          <w:szCs w:val="22"/>
        </w:rPr>
      </w:pPr>
      <w:r w:rsidRPr="00331AAD">
        <w:rPr>
          <w:rFonts w:cstheme="minorHAnsi"/>
          <w:color w:val="000000"/>
          <w:sz w:val="22"/>
          <w:szCs w:val="22"/>
        </w:rPr>
        <w:t>work (both</w:t>
      </w:r>
      <w:r w:rsidRPr="00331AAD">
        <w:rPr>
          <w:rFonts w:cstheme="minorHAnsi"/>
          <w:sz w:val="22"/>
          <w:szCs w:val="22"/>
        </w:rPr>
        <w:t xml:space="preserve"> </w:t>
      </w:r>
      <w:r w:rsidRPr="00331AAD">
        <w:rPr>
          <w:rFonts w:cstheme="minorHAnsi"/>
          <w:color w:val="000000"/>
          <w:sz w:val="22"/>
          <w:szCs w:val="22"/>
        </w:rPr>
        <w:t>small scale and large) from the Pervasive Media Studio and partners.</w:t>
      </w:r>
    </w:p>
    <w:p w14:paraId="3EA55A79" w14:textId="77777777" w:rsidR="004509A5" w:rsidRPr="00331AAD" w:rsidRDefault="004509A5" w:rsidP="004509A5">
      <w:pPr>
        <w:ind w:left="-1134" w:right="-1044"/>
        <w:rPr>
          <w:rFonts w:asciiTheme="minorHAnsi" w:hAnsiTheme="minorHAnsi" w:cstheme="minorHAnsi"/>
          <w:sz w:val="22"/>
          <w:szCs w:val="22"/>
        </w:rPr>
      </w:pPr>
    </w:p>
    <w:p w14:paraId="688CAF5E" w14:textId="77777777" w:rsidR="004509A5" w:rsidRPr="00331AAD" w:rsidRDefault="004509A5" w:rsidP="004509A5">
      <w:pPr>
        <w:numPr>
          <w:ilvl w:val="0"/>
          <w:numId w:val="31"/>
        </w:numPr>
        <w:ind w:left="-1134" w:right="-1044" w:firstLine="0"/>
        <w:contextualSpacing/>
        <w:rPr>
          <w:rFonts w:asciiTheme="minorHAnsi" w:hAnsiTheme="minorHAnsi" w:cstheme="minorHAnsi"/>
          <w:sz w:val="22"/>
          <w:szCs w:val="22"/>
        </w:rPr>
      </w:pPr>
      <w:r w:rsidRPr="00331AAD">
        <w:rPr>
          <w:rFonts w:asciiTheme="minorHAnsi" w:hAnsiTheme="minorHAnsi" w:cstheme="minorHAnsi"/>
          <w:color w:val="000000"/>
          <w:sz w:val="22"/>
          <w:szCs w:val="22"/>
        </w:rPr>
        <w:t>Project work including international commissions such as Playable City, partnerships</w:t>
      </w:r>
    </w:p>
    <w:p w14:paraId="78309A10" w14:textId="77777777" w:rsidR="004509A5" w:rsidRPr="00331AAD" w:rsidRDefault="004509A5" w:rsidP="004509A5">
      <w:pPr>
        <w:pStyle w:val="ListParagraph"/>
        <w:ind w:left="-1134" w:right="-1044"/>
        <w:rPr>
          <w:rFonts w:cstheme="minorHAnsi"/>
          <w:sz w:val="22"/>
          <w:szCs w:val="22"/>
        </w:rPr>
      </w:pPr>
      <w:proofErr w:type="spellStart"/>
      <w:r w:rsidRPr="00331AAD">
        <w:rPr>
          <w:rFonts w:cstheme="minorHAnsi"/>
          <w:color w:val="000000"/>
          <w:sz w:val="22"/>
          <w:szCs w:val="22"/>
        </w:rPr>
        <w:t>programmes</w:t>
      </w:r>
      <w:proofErr w:type="spellEnd"/>
      <w:r w:rsidRPr="00331AAD">
        <w:rPr>
          <w:rFonts w:cstheme="minorHAnsi"/>
          <w:color w:val="000000"/>
          <w:sz w:val="22"/>
          <w:szCs w:val="22"/>
        </w:rPr>
        <w:t xml:space="preserve"> (Bristol and Bath Creative Technology Programme) and talent development work such as Rife.</w:t>
      </w:r>
    </w:p>
    <w:p w14:paraId="7B934DBF" w14:textId="77777777" w:rsidR="004509A5" w:rsidRPr="00331AAD" w:rsidRDefault="004509A5" w:rsidP="004509A5">
      <w:pPr>
        <w:ind w:left="-1134" w:right="-1044"/>
        <w:rPr>
          <w:rFonts w:asciiTheme="minorHAnsi" w:hAnsiTheme="minorHAnsi" w:cstheme="minorHAnsi"/>
          <w:sz w:val="22"/>
          <w:szCs w:val="22"/>
        </w:rPr>
      </w:pPr>
    </w:p>
    <w:p w14:paraId="5D1A94FE" w14:textId="77777777" w:rsidR="004509A5" w:rsidRPr="00331AAD" w:rsidRDefault="004509A5" w:rsidP="004509A5">
      <w:pPr>
        <w:numPr>
          <w:ilvl w:val="0"/>
          <w:numId w:val="31"/>
        </w:numPr>
        <w:ind w:left="-1134" w:right="-1044" w:firstLine="0"/>
        <w:contextualSpacing/>
        <w:rPr>
          <w:rFonts w:asciiTheme="minorHAnsi" w:hAnsiTheme="minorHAnsi" w:cstheme="minorHAnsi"/>
          <w:sz w:val="22"/>
          <w:szCs w:val="22"/>
        </w:rPr>
      </w:pPr>
      <w:r w:rsidRPr="00331AAD">
        <w:rPr>
          <w:rFonts w:asciiTheme="minorHAnsi" w:hAnsiTheme="minorHAnsi" w:cstheme="minorHAnsi"/>
          <w:color w:val="000000"/>
          <w:sz w:val="22"/>
          <w:szCs w:val="22"/>
        </w:rPr>
        <w:t>Conferences, events and the Café and Bar and Undershed.</w:t>
      </w:r>
    </w:p>
    <w:p w14:paraId="5FD2B0CF" w14:textId="77777777" w:rsidR="004509A5" w:rsidRPr="00331AAD" w:rsidRDefault="004509A5" w:rsidP="004509A5">
      <w:pPr>
        <w:ind w:left="-1134" w:right="-1044"/>
        <w:rPr>
          <w:rFonts w:asciiTheme="minorHAnsi" w:hAnsiTheme="minorHAnsi" w:cstheme="minorHAnsi"/>
          <w:sz w:val="22"/>
          <w:szCs w:val="22"/>
        </w:rPr>
      </w:pPr>
    </w:p>
    <w:p w14:paraId="30D5DB8D" w14:textId="77777777" w:rsidR="004509A5" w:rsidRPr="00331AAD" w:rsidRDefault="004509A5" w:rsidP="004509A5">
      <w:pPr>
        <w:numPr>
          <w:ilvl w:val="0"/>
          <w:numId w:val="31"/>
        </w:numPr>
        <w:ind w:left="-1134" w:right="-1044" w:firstLine="0"/>
        <w:contextualSpacing/>
        <w:rPr>
          <w:rFonts w:asciiTheme="minorHAnsi" w:hAnsiTheme="minorHAnsi" w:cstheme="minorHAnsi"/>
          <w:sz w:val="22"/>
          <w:szCs w:val="22"/>
        </w:rPr>
      </w:pPr>
      <w:r w:rsidRPr="00331AAD">
        <w:rPr>
          <w:rFonts w:asciiTheme="minorHAnsi" w:hAnsiTheme="minorHAnsi" w:cstheme="minorHAnsi"/>
          <w:color w:val="000000"/>
          <w:sz w:val="22"/>
          <w:szCs w:val="22"/>
        </w:rPr>
        <w:t>Fundraising, with a focus on individual giving.</w:t>
      </w:r>
    </w:p>
    <w:p w14:paraId="17548EB6" w14:textId="77777777" w:rsidR="004509A5" w:rsidRPr="00331AAD" w:rsidRDefault="004509A5" w:rsidP="004509A5">
      <w:pPr>
        <w:ind w:left="-1134" w:right="-1044"/>
        <w:rPr>
          <w:rFonts w:asciiTheme="minorHAnsi" w:hAnsiTheme="minorHAnsi" w:cstheme="minorHAnsi"/>
          <w:sz w:val="22"/>
          <w:szCs w:val="22"/>
        </w:rPr>
      </w:pPr>
    </w:p>
    <w:p w14:paraId="21F39178" w14:textId="77777777" w:rsidR="004509A5" w:rsidRPr="00331AAD" w:rsidRDefault="004509A5" w:rsidP="004509A5">
      <w:pPr>
        <w:ind w:left="-1134" w:right="-1044"/>
        <w:rPr>
          <w:rFonts w:asciiTheme="minorHAnsi" w:hAnsiTheme="minorHAnsi" w:cstheme="minorHAnsi"/>
          <w:sz w:val="22"/>
          <w:szCs w:val="22"/>
        </w:rPr>
      </w:pPr>
      <w:r w:rsidRPr="00331AAD">
        <w:rPr>
          <w:rFonts w:asciiTheme="minorHAnsi" w:hAnsiTheme="minorHAnsi" w:cstheme="minorHAnsi"/>
          <w:color w:val="000000"/>
          <w:sz w:val="22"/>
          <w:szCs w:val="22"/>
        </w:rPr>
        <w:t>The Communications team and its work has a vital part to play in the success of the organisation. As well as the regular cultural cinema programme the Communications Team also works to promote and develop audiences and profile across a whole spectrum of cross-artform projects and venue requirements.</w:t>
      </w:r>
    </w:p>
    <w:p w14:paraId="182068A9" w14:textId="77777777" w:rsidR="004509A5" w:rsidRPr="00331AAD" w:rsidRDefault="004509A5" w:rsidP="004509A5">
      <w:pPr>
        <w:ind w:left="-1134" w:right="-1044"/>
        <w:rPr>
          <w:rFonts w:asciiTheme="minorHAnsi" w:hAnsiTheme="minorHAnsi" w:cstheme="minorHAnsi"/>
          <w:sz w:val="22"/>
          <w:szCs w:val="22"/>
        </w:rPr>
      </w:pPr>
    </w:p>
    <w:p w14:paraId="2E5BDA7C" w14:textId="77777777" w:rsidR="004509A5" w:rsidRPr="00331AAD" w:rsidRDefault="004509A5" w:rsidP="004509A5">
      <w:pPr>
        <w:ind w:left="-1134" w:right="-1044"/>
        <w:rPr>
          <w:rFonts w:asciiTheme="minorHAnsi" w:hAnsiTheme="minorHAnsi" w:cstheme="minorHAnsi"/>
          <w:sz w:val="22"/>
          <w:szCs w:val="22"/>
        </w:rPr>
      </w:pPr>
      <w:r w:rsidRPr="00331AAD">
        <w:rPr>
          <w:rFonts w:asciiTheme="minorHAnsi" w:hAnsiTheme="minorHAnsi" w:cstheme="minorHAnsi"/>
          <w:color w:val="000000"/>
          <w:sz w:val="22"/>
          <w:szCs w:val="22"/>
        </w:rPr>
        <w:t xml:space="preserve">Watershed curates an artistic programme that is both contemporary </w:t>
      </w:r>
      <w:proofErr w:type="gramStart"/>
      <w:r w:rsidRPr="00331AAD">
        <w:rPr>
          <w:rFonts w:asciiTheme="minorHAnsi" w:hAnsiTheme="minorHAnsi" w:cstheme="minorHAnsi"/>
          <w:color w:val="000000"/>
          <w:sz w:val="22"/>
          <w:szCs w:val="22"/>
        </w:rPr>
        <w:t>and also</w:t>
      </w:r>
      <w:proofErr w:type="gramEnd"/>
      <w:r w:rsidRPr="00331AAD">
        <w:rPr>
          <w:rFonts w:asciiTheme="minorHAnsi" w:hAnsiTheme="minorHAnsi" w:cstheme="minorHAnsi"/>
          <w:color w:val="000000"/>
          <w:sz w:val="22"/>
          <w:szCs w:val="22"/>
        </w:rPr>
        <w:t xml:space="preserve"> pushes at the fringes of what art is in modern society. In pre-covid times Watershed would attract 400,000 visitors each year, consistently hit annual cinema visitor targets of c.170,000 and deliver audiences to new multi-disciplinary artistic commissions. Communicating this work effectively requires passion, </w:t>
      </w:r>
      <w:proofErr w:type="gramStart"/>
      <w:r w:rsidRPr="00331AAD">
        <w:rPr>
          <w:rFonts w:asciiTheme="minorHAnsi" w:hAnsiTheme="minorHAnsi" w:cstheme="minorHAnsi"/>
          <w:color w:val="000000"/>
          <w:sz w:val="22"/>
          <w:szCs w:val="22"/>
        </w:rPr>
        <w:t>expertise</w:t>
      </w:r>
      <w:proofErr w:type="gramEnd"/>
      <w:r w:rsidRPr="00331AAD">
        <w:rPr>
          <w:rFonts w:asciiTheme="minorHAnsi" w:hAnsiTheme="minorHAnsi" w:cstheme="minorHAnsi"/>
          <w:color w:val="000000"/>
          <w:sz w:val="22"/>
          <w:szCs w:val="22"/>
        </w:rPr>
        <w:t xml:space="preserve"> and a high level of care in nurturing artists that produce new work and the audiences that will attend.  </w:t>
      </w:r>
    </w:p>
    <w:p w14:paraId="14D99EA4" w14:textId="77777777" w:rsidR="004509A5" w:rsidRPr="00331AAD" w:rsidRDefault="004509A5" w:rsidP="004509A5">
      <w:pPr>
        <w:ind w:left="-1134" w:right="-1044"/>
        <w:rPr>
          <w:rFonts w:asciiTheme="minorHAnsi" w:hAnsiTheme="minorHAnsi" w:cstheme="minorHAnsi"/>
          <w:sz w:val="22"/>
          <w:szCs w:val="22"/>
        </w:rPr>
      </w:pPr>
      <w:r w:rsidRPr="00331AAD">
        <w:rPr>
          <w:rFonts w:asciiTheme="minorHAnsi" w:hAnsiTheme="minorHAnsi" w:cstheme="minorHAnsi"/>
          <w:color w:val="000000"/>
          <w:sz w:val="22"/>
          <w:szCs w:val="22"/>
        </w:rPr>
        <w:t xml:space="preserve"> </w:t>
      </w:r>
    </w:p>
    <w:p w14:paraId="7BA7BA03" w14:textId="77777777" w:rsidR="004509A5" w:rsidRPr="00331AAD" w:rsidRDefault="004509A5" w:rsidP="004509A5">
      <w:pPr>
        <w:ind w:left="-1134" w:right="-1044"/>
        <w:rPr>
          <w:rFonts w:asciiTheme="minorHAnsi" w:hAnsiTheme="minorHAnsi" w:cstheme="minorHAnsi"/>
          <w:sz w:val="22"/>
          <w:szCs w:val="22"/>
        </w:rPr>
      </w:pPr>
      <w:r w:rsidRPr="00331AAD">
        <w:rPr>
          <w:rFonts w:asciiTheme="minorHAnsi" w:hAnsiTheme="minorHAnsi" w:cstheme="minorHAnsi"/>
          <w:color w:val="000000"/>
          <w:sz w:val="22"/>
          <w:szCs w:val="22"/>
        </w:rPr>
        <w:t xml:space="preserve">At any one time the team could be working on a large-scale one-off event or festival, a </w:t>
      </w:r>
      <w:proofErr w:type="gramStart"/>
      <w:r w:rsidRPr="00331AAD">
        <w:rPr>
          <w:rFonts w:asciiTheme="minorHAnsi" w:hAnsiTheme="minorHAnsi" w:cstheme="minorHAnsi"/>
          <w:color w:val="000000"/>
          <w:sz w:val="22"/>
          <w:szCs w:val="22"/>
        </w:rPr>
        <w:t>small scale</w:t>
      </w:r>
      <w:proofErr w:type="gramEnd"/>
      <w:r w:rsidRPr="00331AAD">
        <w:rPr>
          <w:rFonts w:asciiTheme="minorHAnsi" w:hAnsiTheme="minorHAnsi" w:cstheme="minorHAnsi"/>
          <w:color w:val="000000"/>
          <w:sz w:val="22"/>
          <w:szCs w:val="22"/>
        </w:rPr>
        <w:t xml:space="preserve"> artist commission, a new technology showcase or an international partnership. Cutting through </w:t>
      </w:r>
      <w:proofErr w:type="gramStart"/>
      <w:r w:rsidRPr="00331AAD">
        <w:rPr>
          <w:rFonts w:asciiTheme="minorHAnsi" w:hAnsiTheme="minorHAnsi" w:cstheme="minorHAnsi"/>
          <w:color w:val="000000"/>
          <w:sz w:val="22"/>
          <w:szCs w:val="22"/>
        </w:rPr>
        <w:t>all of</w:t>
      </w:r>
      <w:proofErr w:type="gramEnd"/>
      <w:r w:rsidRPr="00331AAD">
        <w:rPr>
          <w:rFonts w:asciiTheme="minorHAnsi" w:hAnsiTheme="minorHAnsi" w:cstheme="minorHAnsi"/>
          <w:color w:val="000000"/>
          <w:sz w:val="22"/>
          <w:szCs w:val="22"/>
        </w:rPr>
        <w:t xml:space="preserve"> this work is a brand that is authentic, generous, passionate and welcoming. The inclusive organisational ethos and culture of Watershed as an organisation is reflected in the approach taken by the Communications Team, who work side-by-side with programming and producing colleagues and venue teams to engage with new audiences, whilst also retaining long-standing audiences and customers.</w:t>
      </w:r>
    </w:p>
    <w:p w14:paraId="6C980D62" w14:textId="77777777" w:rsidR="004509A5" w:rsidRPr="00331AAD" w:rsidRDefault="004509A5" w:rsidP="004509A5">
      <w:pPr>
        <w:ind w:left="-1134" w:right="-1044"/>
        <w:rPr>
          <w:rFonts w:asciiTheme="minorHAnsi" w:hAnsiTheme="minorHAnsi" w:cstheme="minorHAnsi"/>
          <w:color w:val="000000"/>
          <w:sz w:val="22"/>
          <w:szCs w:val="22"/>
        </w:rPr>
      </w:pPr>
    </w:p>
    <w:p w14:paraId="20465207" w14:textId="77777777" w:rsidR="004509A5" w:rsidRPr="00331AAD" w:rsidRDefault="004509A5" w:rsidP="004509A5">
      <w:pPr>
        <w:ind w:left="-1134" w:right="-1044"/>
        <w:rPr>
          <w:rFonts w:asciiTheme="minorHAnsi" w:hAnsiTheme="minorHAnsi" w:cstheme="minorHAnsi"/>
          <w:color w:val="2B2727"/>
          <w:sz w:val="22"/>
          <w:szCs w:val="22"/>
          <w:shd w:val="clear" w:color="auto" w:fill="FFFFFF"/>
        </w:rPr>
      </w:pPr>
      <w:r w:rsidRPr="00331AAD">
        <w:rPr>
          <w:rFonts w:asciiTheme="minorHAnsi" w:hAnsiTheme="minorHAnsi" w:cstheme="minorHAnsi"/>
          <w:color w:val="2B2727"/>
          <w:sz w:val="22"/>
          <w:szCs w:val="22"/>
          <w:shd w:val="clear" w:color="auto" w:fill="FFFFFF"/>
        </w:rPr>
        <w:t xml:space="preserve">As we refine and refresh our post-Covid business model and look forward to celebrating our 40th birthday in 2022, we are looking for an experienced Communications Manager to join the Watershed team and play a key role in rebuilding our business and when the time is right to help us rebuild the Communications Department. </w:t>
      </w:r>
    </w:p>
    <w:p w14:paraId="44C59FE6" w14:textId="5378DFC4" w:rsidR="004509A5" w:rsidRPr="00331AAD" w:rsidRDefault="004509A5" w:rsidP="004509A5">
      <w:pPr>
        <w:ind w:left="-1134" w:right="-1044"/>
        <w:rPr>
          <w:rFonts w:asciiTheme="minorHAnsi" w:hAnsiTheme="minorHAnsi" w:cstheme="minorHAnsi"/>
          <w:sz w:val="22"/>
          <w:szCs w:val="22"/>
        </w:rPr>
      </w:pPr>
    </w:p>
    <w:p w14:paraId="5F2D3825" w14:textId="77777777" w:rsidR="00B87792" w:rsidRPr="00331AAD" w:rsidRDefault="00B87792" w:rsidP="004509A5">
      <w:pPr>
        <w:ind w:left="-1134" w:right="-1044"/>
        <w:rPr>
          <w:rFonts w:asciiTheme="minorHAnsi" w:hAnsiTheme="minorHAnsi" w:cstheme="minorHAnsi"/>
          <w:sz w:val="22"/>
          <w:szCs w:val="22"/>
        </w:rPr>
      </w:pPr>
    </w:p>
    <w:p w14:paraId="6C940DB9" w14:textId="64CFCA64" w:rsidR="004509A5" w:rsidRPr="00331AAD" w:rsidRDefault="004509A5" w:rsidP="004509A5">
      <w:pPr>
        <w:ind w:left="-1134" w:right="-1044"/>
        <w:rPr>
          <w:rFonts w:asciiTheme="minorHAnsi" w:hAnsiTheme="minorHAnsi" w:cstheme="minorHAnsi"/>
          <w:b/>
          <w:bCs/>
          <w:color w:val="000000"/>
          <w:sz w:val="22"/>
          <w:szCs w:val="22"/>
        </w:rPr>
      </w:pPr>
      <w:r w:rsidRPr="00331AAD">
        <w:rPr>
          <w:rFonts w:asciiTheme="minorHAnsi" w:hAnsiTheme="minorHAnsi" w:cstheme="minorHAnsi"/>
          <w:b/>
          <w:bCs/>
          <w:color w:val="000000"/>
          <w:sz w:val="22"/>
          <w:szCs w:val="22"/>
        </w:rPr>
        <w:t>Working at Watershed</w:t>
      </w:r>
    </w:p>
    <w:p w14:paraId="12944E33" w14:textId="77777777" w:rsidR="00B87792" w:rsidRPr="00331AAD" w:rsidRDefault="00B87792" w:rsidP="004509A5">
      <w:pPr>
        <w:ind w:left="-1134" w:right="-1044"/>
        <w:rPr>
          <w:rFonts w:asciiTheme="minorHAnsi" w:hAnsiTheme="minorHAnsi" w:cstheme="minorHAnsi"/>
          <w:b/>
          <w:bCs/>
          <w:color w:val="000000"/>
          <w:sz w:val="22"/>
          <w:szCs w:val="22"/>
        </w:rPr>
      </w:pPr>
    </w:p>
    <w:p w14:paraId="06DF63E1" w14:textId="5E88B545" w:rsidR="004509A5" w:rsidRPr="00331AAD" w:rsidRDefault="004509A5" w:rsidP="004509A5">
      <w:pPr>
        <w:ind w:left="-1134" w:right="-1044"/>
        <w:rPr>
          <w:rFonts w:asciiTheme="minorHAnsi" w:hAnsiTheme="minorHAnsi" w:cstheme="minorHAnsi"/>
          <w:color w:val="000000"/>
          <w:sz w:val="22"/>
          <w:szCs w:val="22"/>
        </w:rPr>
      </w:pPr>
      <w:r w:rsidRPr="00331AAD">
        <w:rPr>
          <w:rFonts w:asciiTheme="minorHAnsi" w:hAnsiTheme="minorHAnsi" w:cstheme="minorHAnsi"/>
          <w:color w:val="000000" w:themeColor="text1"/>
          <w:sz w:val="22"/>
          <w:szCs w:val="22"/>
        </w:rPr>
        <w:t xml:space="preserve">Being inclusive is what we would like Watershed to be known for, inclusion isn't a project that sits alongside other parts of our work - it is core, and </w:t>
      </w:r>
      <w:proofErr w:type="gramStart"/>
      <w:r w:rsidRPr="00331AAD">
        <w:rPr>
          <w:rFonts w:asciiTheme="minorHAnsi" w:hAnsiTheme="minorHAnsi" w:cstheme="minorHAnsi"/>
          <w:color w:val="000000" w:themeColor="text1"/>
          <w:sz w:val="22"/>
          <w:szCs w:val="22"/>
        </w:rPr>
        <w:t>absolutely fundamental</w:t>
      </w:r>
      <w:proofErr w:type="gramEnd"/>
      <w:r w:rsidRPr="00331AAD">
        <w:rPr>
          <w:rFonts w:asciiTheme="minorHAnsi" w:hAnsiTheme="minorHAnsi" w:cstheme="minorHAnsi"/>
          <w:color w:val="000000" w:themeColor="text1"/>
          <w:sz w:val="22"/>
          <w:szCs w:val="22"/>
        </w:rPr>
        <w:t xml:space="preserve"> to our future.  </w:t>
      </w:r>
      <w:r w:rsidRPr="00331AAD">
        <w:rPr>
          <w:rFonts w:asciiTheme="minorHAnsi" w:hAnsiTheme="minorHAnsi" w:cstheme="minorHAnsi"/>
          <w:color w:val="000000"/>
          <w:sz w:val="22"/>
          <w:szCs w:val="22"/>
        </w:rPr>
        <w:t>We recognise the need and importance of inclusive, distributed leadership, we take an iterative approach to our development and constantly re-look at how we deliver to make the most of what we have and how we work across the organisation.</w:t>
      </w:r>
    </w:p>
    <w:p w14:paraId="430750FB" w14:textId="77777777" w:rsidR="004509A5" w:rsidRPr="00331AAD" w:rsidRDefault="004509A5" w:rsidP="004509A5">
      <w:pPr>
        <w:ind w:left="-1134" w:right="-1044"/>
        <w:rPr>
          <w:rFonts w:asciiTheme="minorHAnsi" w:hAnsiTheme="minorHAnsi" w:cstheme="minorHAnsi"/>
          <w:sz w:val="22"/>
          <w:szCs w:val="22"/>
        </w:rPr>
      </w:pPr>
      <w:r w:rsidRPr="00331AAD">
        <w:rPr>
          <w:rFonts w:asciiTheme="minorHAnsi" w:hAnsiTheme="minorHAnsi" w:cstheme="minorHAnsi"/>
          <w:color w:val="000000"/>
          <w:sz w:val="22"/>
          <w:szCs w:val="22"/>
        </w:rPr>
        <w:t xml:space="preserve"> </w:t>
      </w:r>
    </w:p>
    <w:p w14:paraId="0ABA8767" w14:textId="77777777" w:rsidR="004509A5" w:rsidRPr="00331AAD" w:rsidRDefault="004509A5" w:rsidP="004509A5">
      <w:pPr>
        <w:ind w:left="-1134" w:right="-1044"/>
        <w:rPr>
          <w:rFonts w:asciiTheme="minorHAnsi" w:hAnsiTheme="minorHAnsi" w:cstheme="minorHAnsi"/>
          <w:sz w:val="22"/>
          <w:szCs w:val="22"/>
        </w:rPr>
      </w:pPr>
      <w:r w:rsidRPr="00331AAD">
        <w:rPr>
          <w:rFonts w:asciiTheme="minorHAnsi" w:hAnsiTheme="minorHAnsi" w:cstheme="minorHAnsi"/>
          <w:color w:val="000000"/>
          <w:sz w:val="22"/>
          <w:szCs w:val="22"/>
        </w:rPr>
        <w:t xml:space="preserve">We believe in the skills and expertise of our team members and foster a structure which empowers our teams to own decisions around plans, </w:t>
      </w:r>
      <w:proofErr w:type="gramStart"/>
      <w:r w:rsidRPr="00331AAD">
        <w:rPr>
          <w:rFonts w:asciiTheme="minorHAnsi" w:hAnsiTheme="minorHAnsi" w:cstheme="minorHAnsi"/>
          <w:color w:val="000000"/>
          <w:sz w:val="22"/>
          <w:szCs w:val="22"/>
        </w:rPr>
        <w:t>targets</w:t>
      </w:r>
      <w:proofErr w:type="gramEnd"/>
      <w:r w:rsidRPr="00331AAD">
        <w:rPr>
          <w:rFonts w:asciiTheme="minorHAnsi" w:hAnsiTheme="minorHAnsi" w:cstheme="minorHAnsi"/>
          <w:color w:val="000000"/>
          <w:sz w:val="22"/>
          <w:szCs w:val="22"/>
        </w:rPr>
        <w:t xml:space="preserve"> and resources to help deliver better against Watershed’s vision and create better, more agile work.</w:t>
      </w:r>
    </w:p>
    <w:p w14:paraId="30E92235" w14:textId="77777777" w:rsidR="004509A5" w:rsidRPr="00331AAD" w:rsidRDefault="004509A5" w:rsidP="004509A5">
      <w:pPr>
        <w:ind w:left="-1134" w:right="-1044"/>
        <w:rPr>
          <w:rFonts w:asciiTheme="minorHAnsi" w:hAnsiTheme="minorHAnsi" w:cstheme="minorHAnsi"/>
          <w:sz w:val="22"/>
          <w:szCs w:val="22"/>
        </w:rPr>
      </w:pPr>
      <w:r w:rsidRPr="00331AAD">
        <w:rPr>
          <w:rFonts w:asciiTheme="minorHAnsi" w:hAnsiTheme="minorHAnsi" w:cstheme="minorHAnsi"/>
          <w:color w:val="000000"/>
          <w:sz w:val="22"/>
          <w:szCs w:val="22"/>
        </w:rPr>
        <w:t xml:space="preserve"> </w:t>
      </w:r>
    </w:p>
    <w:p w14:paraId="7AD21009" w14:textId="77777777" w:rsidR="004509A5" w:rsidRPr="00331AAD" w:rsidRDefault="004509A5" w:rsidP="004509A5">
      <w:pPr>
        <w:ind w:left="-1134" w:right="-1044"/>
        <w:rPr>
          <w:rFonts w:asciiTheme="minorHAnsi" w:hAnsiTheme="minorHAnsi" w:cstheme="minorHAnsi"/>
          <w:color w:val="000000"/>
          <w:sz w:val="22"/>
          <w:szCs w:val="22"/>
        </w:rPr>
      </w:pPr>
      <w:r w:rsidRPr="00331AAD">
        <w:rPr>
          <w:rFonts w:asciiTheme="minorHAnsi" w:hAnsiTheme="minorHAnsi" w:cstheme="minorHAnsi"/>
          <w:color w:val="000000"/>
          <w:sz w:val="22"/>
          <w:szCs w:val="22"/>
        </w:rPr>
        <w:t>We are looking for a Communications Manager to join the team to help us with capacity and to collaboratively make decisions, we believe that our work would benefit from more opportunities for shared approaches and knowledge exchange.</w:t>
      </w:r>
      <w:r w:rsidRPr="00331AAD">
        <w:rPr>
          <w:rFonts w:asciiTheme="minorHAnsi" w:hAnsiTheme="minorHAnsi" w:cstheme="minorHAnsi"/>
          <w:sz w:val="22"/>
          <w:szCs w:val="22"/>
        </w:rPr>
        <w:t xml:space="preserve"> </w:t>
      </w:r>
    </w:p>
    <w:p w14:paraId="67BE1FBB" w14:textId="77777777" w:rsidR="004509A5" w:rsidRPr="00331AAD" w:rsidRDefault="004509A5" w:rsidP="004509A5">
      <w:pPr>
        <w:ind w:left="-1134" w:right="-1044"/>
        <w:rPr>
          <w:rFonts w:asciiTheme="minorHAnsi" w:hAnsiTheme="minorHAnsi" w:cstheme="minorHAnsi"/>
          <w:color w:val="000000"/>
          <w:sz w:val="22"/>
          <w:szCs w:val="22"/>
        </w:rPr>
      </w:pPr>
    </w:p>
    <w:p w14:paraId="03D42985" w14:textId="456730BD" w:rsidR="004509A5" w:rsidRPr="00331AAD" w:rsidRDefault="004509A5" w:rsidP="004509A5">
      <w:pPr>
        <w:ind w:left="-1134" w:right="-1044"/>
        <w:rPr>
          <w:rFonts w:asciiTheme="minorHAnsi" w:eastAsia="Calibri" w:hAnsiTheme="minorHAnsi" w:cstheme="minorHAnsi"/>
          <w:sz w:val="22"/>
          <w:szCs w:val="22"/>
        </w:rPr>
      </w:pPr>
      <w:r w:rsidRPr="00331AAD">
        <w:rPr>
          <w:rFonts w:asciiTheme="minorHAnsi" w:hAnsiTheme="minorHAnsi" w:cstheme="minorHAnsi"/>
          <w:color w:val="000000"/>
          <w:sz w:val="22"/>
          <w:szCs w:val="22"/>
        </w:rPr>
        <w:t xml:space="preserve">If Watershed sounds like </w:t>
      </w:r>
      <w:proofErr w:type="gramStart"/>
      <w:r w:rsidRPr="00331AAD">
        <w:rPr>
          <w:rFonts w:asciiTheme="minorHAnsi" w:hAnsiTheme="minorHAnsi" w:cstheme="minorHAnsi"/>
          <w:color w:val="000000"/>
          <w:sz w:val="22"/>
          <w:szCs w:val="22"/>
        </w:rPr>
        <w:t>somewhere</w:t>
      </w:r>
      <w:proofErr w:type="gramEnd"/>
      <w:r w:rsidRPr="00331AAD">
        <w:rPr>
          <w:rFonts w:asciiTheme="minorHAnsi" w:hAnsiTheme="minorHAnsi" w:cstheme="minorHAnsi"/>
          <w:color w:val="000000"/>
          <w:sz w:val="22"/>
          <w:szCs w:val="22"/>
        </w:rPr>
        <w:t xml:space="preserve"> you could work then please read the job description and application process below. </w:t>
      </w:r>
      <w:r w:rsidRPr="00331AAD">
        <w:rPr>
          <w:rFonts w:asciiTheme="minorHAnsi" w:eastAsia="Calibri" w:hAnsiTheme="minorHAnsi" w:cstheme="minorHAnsi"/>
          <w:sz w:val="22"/>
          <w:szCs w:val="22"/>
        </w:rPr>
        <w:t xml:space="preserve">Thank you for your interest in this position. </w:t>
      </w:r>
    </w:p>
    <w:p w14:paraId="7D498BF5" w14:textId="77777777" w:rsidR="004509A5" w:rsidRPr="00331AAD" w:rsidRDefault="004509A5" w:rsidP="004509A5">
      <w:pPr>
        <w:spacing w:beforeAutospacing="1" w:afterAutospacing="1"/>
        <w:ind w:left="-1134" w:right="-1044"/>
        <w:rPr>
          <w:rFonts w:asciiTheme="minorHAnsi" w:eastAsia="Calibri" w:hAnsiTheme="minorHAnsi" w:cstheme="minorHAnsi"/>
          <w:b/>
          <w:bCs/>
          <w:sz w:val="22"/>
          <w:szCs w:val="22"/>
        </w:rPr>
      </w:pPr>
      <w:r w:rsidRPr="00331AAD">
        <w:rPr>
          <w:rFonts w:asciiTheme="minorHAnsi" w:eastAsia="Calibri" w:hAnsiTheme="minorHAnsi" w:cstheme="minorHAnsi"/>
          <w:b/>
          <w:bCs/>
          <w:sz w:val="22"/>
          <w:szCs w:val="22"/>
        </w:rPr>
        <w:t>Before you apply</w:t>
      </w:r>
    </w:p>
    <w:p w14:paraId="098B4280" w14:textId="77777777" w:rsidR="004509A5" w:rsidRPr="00331AAD" w:rsidRDefault="004509A5" w:rsidP="004509A5">
      <w:pPr>
        <w:ind w:left="-1134" w:right="-1044"/>
        <w:rPr>
          <w:rFonts w:asciiTheme="minorHAnsi" w:eastAsia="Calibri" w:hAnsiTheme="minorHAnsi" w:cstheme="minorHAnsi"/>
          <w:sz w:val="22"/>
          <w:szCs w:val="22"/>
        </w:rPr>
      </w:pPr>
      <w:r w:rsidRPr="00331AAD">
        <w:rPr>
          <w:rFonts w:asciiTheme="minorHAnsi" w:eastAsia="Calibri" w:hAnsiTheme="minorHAnsi" w:cstheme="minorHAnsi"/>
          <w:sz w:val="22"/>
          <w:szCs w:val="22"/>
        </w:rPr>
        <w:t xml:space="preserve">Watershed's first value is </w:t>
      </w:r>
      <w:r w:rsidRPr="00331AAD">
        <w:rPr>
          <w:rFonts w:asciiTheme="minorHAnsi" w:eastAsia="Calibri" w:hAnsiTheme="minorHAnsi" w:cstheme="minorHAnsi"/>
          <w:b/>
          <w:bCs/>
          <w:i/>
          <w:iCs/>
          <w:sz w:val="22"/>
          <w:szCs w:val="22"/>
        </w:rPr>
        <w:t>Inclusive - We are people led</w:t>
      </w:r>
      <w:r w:rsidRPr="00331AAD">
        <w:rPr>
          <w:rFonts w:asciiTheme="minorHAnsi" w:eastAsia="Calibri" w:hAnsiTheme="minorHAnsi" w:cstheme="minorHAnsi"/>
          <w:i/>
          <w:iCs/>
          <w:sz w:val="22"/>
          <w:szCs w:val="22"/>
        </w:rPr>
        <w:t>. We listen to and engage with the broadest range of people</w:t>
      </w:r>
      <w:r w:rsidRPr="00331AAD">
        <w:rPr>
          <w:rFonts w:asciiTheme="minorHAnsi" w:eastAsia="Calibri" w:hAnsiTheme="minorHAnsi" w:cstheme="minorHAnsi"/>
          <w:sz w:val="22"/>
          <w:szCs w:val="22"/>
        </w:rPr>
        <w:t xml:space="preserve">. The information below lays out some of the steps we are taking to create a more inclusive recruitment process. Many of these steps are new to us, so feedback and questions are very welcome. </w:t>
      </w:r>
    </w:p>
    <w:p w14:paraId="3E82CBCB" w14:textId="2C247C7F" w:rsidR="004509A5" w:rsidRPr="00331AAD" w:rsidRDefault="004509A5" w:rsidP="004509A5">
      <w:pPr>
        <w:spacing w:beforeAutospacing="1" w:afterAutospacing="1"/>
        <w:ind w:left="-1134" w:right="-1044"/>
        <w:rPr>
          <w:rFonts w:asciiTheme="minorHAnsi" w:eastAsia="Calibri" w:hAnsiTheme="minorHAnsi" w:cstheme="minorHAnsi"/>
          <w:b/>
          <w:bCs/>
          <w:sz w:val="22"/>
          <w:szCs w:val="22"/>
        </w:rPr>
      </w:pPr>
      <w:r w:rsidRPr="00331AAD">
        <w:rPr>
          <w:rFonts w:asciiTheme="minorHAnsi" w:eastAsia="Calibri" w:hAnsiTheme="minorHAnsi" w:cstheme="minorHAnsi"/>
          <w:sz w:val="22"/>
          <w:szCs w:val="22"/>
        </w:rPr>
        <w:t>You may not have worked in a cultural organisation before, or in an organisation like Watershed. Perhaps you have worked in Communications but in other non-cultural organisations which would be a very transferable context. If you are from a background that is underrepresented in the culture sector (for example you are from a</w:t>
      </w:r>
      <w:r w:rsidRPr="00331AAD">
        <w:rPr>
          <w:rFonts w:asciiTheme="minorHAnsi" w:eastAsia="Calibri" w:hAnsiTheme="minorHAnsi" w:cstheme="minorHAnsi"/>
          <w:color w:val="000000" w:themeColor="text1"/>
          <w:sz w:val="22"/>
          <w:szCs w:val="22"/>
        </w:rPr>
        <w:t xml:space="preserve"> </w:t>
      </w:r>
      <w:r w:rsidRPr="00331AAD">
        <w:rPr>
          <w:rFonts w:asciiTheme="minorHAnsi" w:eastAsia="Calibri" w:hAnsiTheme="minorHAnsi" w:cstheme="minorHAnsi"/>
          <w:sz w:val="22"/>
          <w:szCs w:val="22"/>
        </w:rPr>
        <w:t>community that experiences racism,</w:t>
      </w:r>
      <w:r w:rsidRPr="00331AAD">
        <w:rPr>
          <w:rFonts w:asciiTheme="minorHAnsi" w:eastAsia="Calibri" w:hAnsiTheme="minorHAnsi" w:cstheme="minorHAnsi"/>
          <w:color w:val="000000" w:themeColor="text1"/>
          <w:sz w:val="22"/>
          <w:szCs w:val="22"/>
        </w:rPr>
        <w:t xml:space="preserve"> or you are a disabled person (as defined by the Equalities Act in 2010), or you </w:t>
      </w:r>
      <w:r w:rsidRPr="00331AAD">
        <w:rPr>
          <w:rFonts w:asciiTheme="minorHAnsi" w:eastAsia="Calibri" w:hAnsiTheme="minorHAnsi" w:cstheme="minorHAnsi"/>
          <w:sz w:val="22"/>
          <w:szCs w:val="22"/>
        </w:rPr>
        <w:t xml:space="preserve">did not go to University or you had free school meals as a child), and you would like support to articulate how your experience is transferable to this role, please contact </w:t>
      </w:r>
      <w:r w:rsidR="0031101E">
        <w:rPr>
          <w:rFonts w:asciiTheme="minorHAnsi" w:eastAsia="Calibri" w:hAnsiTheme="minorHAnsi" w:cstheme="minorHAnsi"/>
          <w:sz w:val="22"/>
          <w:szCs w:val="22"/>
        </w:rPr>
        <w:t xml:space="preserve">Beryl </w:t>
      </w:r>
      <w:proofErr w:type="spellStart"/>
      <w:r w:rsidR="0031101E">
        <w:rPr>
          <w:rFonts w:asciiTheme="minorHAnsi" w:eastAsia="Calibri" w:hAnsiTheme="minorHAnsi" w:cstheme="minorHAnsi"/>
          <w:sz w:val="22"/>
          <w:szCs w:val="22"/>
        </w:rPr>
        <w:t>Dzambo</w:t>
      </w:r>
      <w:proofErr w:type="spellEnd"/>
      <w:r w:rsidRPr="00331AAD">
        <w:rPr>
          <w:rFonts w:asciiTheme="minorHAnsi" w:eastAsia="Calibri" w:hAnsiTheme="minorHAnsi" w:cstheme="minorHAnsi"/>
          <w:sz w:val="22"/>
          <w:szCs w:val="22"/>
        </w:rPr>
        <w:t xml:space="preserve">  (</w:t>
      </w:r>
      <w:hyperlink r:id="rId10" w:history="1">
        <w:r w:rsidR="0031101E" w:rsidRPr="0031101E">
          <w:rPr>
            <w:rStyle w:val="Hyperlink"/>
            <w:rFonts w:asciiTheme="minorHAnsi" w:eastAsia="Calibri" w:hAnsiTheme="minorHAnsi" w:cstheme="minorHAnsi"/>
            <w:sz w:val="22"/>
            <w:szCs w:val="22"/>
          </w:rPr>
          <w:t>beryl.d</w:t>
        </w:r>
        <w:r w:rsidRPr="0031101E">
          <w:rPr>
            <w:rStyle w:val="Hyperlink"/>
            <w:rFonts w:asciiTheme="minorHAnsi" w:eastAsia="Calibri" w:hAnsiTheme="minorHAnsi" w:cstheme="minorHAnsi"/>
            <w:sz w:val="22"/>
            <w:szCs w:val="22"/>
          </w:rPr>
          <w:t>@watershed.co.uk</w:t>
        </w:r>
      </w:hyperlink>
      <w:r w:rsidRPr="00331AAD">
        <w:rPr>
          <w:rFonts w:asciiTheme="minorHAnsi" w:eastAsia="Calibri" w:hAnsiTheme="minorHAnsi" w:cstheme="minorHAnsi"/>
          <w:sz w:val="22"/>
          <w:szCs w:val="22"/>
        </w:rPr>
        <w:t xml:space="preserve">) or Kirsty Young </w:t>
      </w:r>
      <w:hyperlink r:id="rId11">
        <w:r w:rsidRPr="00331AAD">
          <w:rPr>
            <w:rStyle w:val="Hyperlink"/>
            <w:rFonts w:asciiTheme="minorHAnsi" w:eastAsia="Calibri" w:hAnsiTheme="minorHAnsi" w:cstheme="minorHAnsi"/>
            <w:sz w:val="22"/>
            <w:szCs w:val="22"/>
          </w:rPr>
          <w:t>kirsty.y@watershed.co.uk</w:t>
        </w:r>
      </w:hyperlink>
      <w:r w:rsidRPr="00331AAD">
        <w:rPr>
          <w:rFonts w:asciiTheme="minorHAnsi" w:eastAsia="Calibri" w:hAnsiTheme="minorHAnsi" w:cstheme="minorHAnsi"/>
          <w:sz w:val="22"/>
          <w:szCs w:val="22"/>
        </w:rPr>
        <w:t xml:space="preserve"> and we would be pleased to help you think this through. </w:t>
      </w:r>
    </w:p>
    <w:p w14:paraId="3AD0F36D" w14:textId="77777777" w:rsidR="004509A5" w:rsidRPr="00331AAD" w:rsidRDefault="004509A5" w:rsidP="004509A5">
      <w:pPr>
        <w:ind w:left="-1134" w:right="-1044"/>
        <w:rPr>
          <w:rFonts w:asciiTheme="minorHAnsi" w:eastAsia="Calibri" w:hAnsiTheme="minorHAnsi" w:cstheme="minorHAnsi"/>
          <w:sz w:val="22"/>
          <w:szCs w:val="22"/>
        </w:rPr>
      </w:pPr>
      <w:r w:rsidRPr="00331AAD">
        <w:rPr>
          <w:rFonts w:asciiTheme="minorHAnsi" w:eastAsia="Calibri" w:hAnsiTheme="minorHAnsi" w:cstheme="minorHAnsi"/>
          <w:sz w:val="22"/>
          <w:szCs w:val="22"/>
        </w:rPr>
        <w:t xml:space="preserve">We believe our work will be stronger with greater diversity and welcome applications from those who bring difference to our team. Watershed welcomes the whole person to work, and we understand that each of us bring our experiences, our </w:t>
      </w:r>
      <w:proofErr w:type="gramStart"/>
      <w:r w:rsidRPr="00331AAD">
        <w:rPr>
          <w:rFonts w:asciiTheme="minorHAnsi" w:eastAsia="Calibri" w:hAnsiTheme="minorHAnsi" w:cstheme="minorHAnsi"/>
          <w:sz w:val="22"/>
          <w:szCs w:val="22"/>
        </w:rPr>
        <w:t>backgrounds</w:t>
      </w:r>
      <w:proofErr w:type="gramEnd"/>
      <w:r w:rsidRPr="00331AAD">
        <w:rPr>
          <w:rFonts w:asciiTheme="minorHAnsi" w:eastAsia="Calibri" w:hAnsiTheme="minorHAnsi" w:cstheme="minorHAnsi"/>
          <w:sz w:val="22"/>
          <w:szCs w:val="22"/>
        </w:rPr>
        <w:t xml:space="preserve"> and our own unique lens to what we do. Supporting our staff means they are not appointed to represent specific groups or organisations.</w:t>
      </w:r>
    </w:p>
    <w:p w14:paraId="7D177DC7" w14:textId="77777777" w:rsidR="004509A5" w:rsidRPr="00331AAD" w:rsidRDefault="004509A5" w:rsidP="004509A5">
      <w:pPr>
        <w:ind w:left="-1134" w:right="-1044"/>
        <w:rPr>
          <w:rFonts w:asciiTheme="minorHAnsi" w:eastAsia="Calibri" w:hAnsiTheme="minorHAnsi" w:cstheme="minorHAnsi"/>
          <w:sz w:val="22"/>
          <w:szCs w:val="22"/>
        </w:rPr>
      </w:pPr>
    </w:p>
    <w:p w14:paraId="09412BB0" w14:textId="77777777" w:rsidR="004509A5" w:rsidRPr="00331AAD" w:rsidRDefault="004509A5" w:rsidP="004509A5">
      <w:pPr>
        <w:ind w:left="-1134" w:right="-1044"/>
        <w:rPr>
          <w:rFonts w:asciiTheme="minorHAnsi" w:eastAsia="Calibri" w:hAnsiTheme="minorHAnsi" w:cstheme="minorHAnsi"/>
          <w:b/>
          <w:bCs/>
          <w:sz w:val="22"/>
          <w:szCs w:val="22"/>
        </w:rPr>
      </w:pPr>
      <w:r w:rsidRPr="00331AAD">
        <w:rPr>
          <w:rFonts w:asciiTheme="minorHAnsi" w:eastAsia="Calibri" w:hAnsiTheme="minorHAnsi" w:cstheme="minorHAnsi"/>
          <w:b/>
          <w:bCs/>
          <w:sz w:val="22"/>
          <w:szCs w:val="22"/>
        </w:rPr>
        <w:t>Timeline</w:t>
      </w:r>
    </w:p>
    <w:p w14:paraId="2435C419" w14:textId="77777777" w:rsidR="004509A5" w:rsidRPr="00331AAD" w:rsidRDefault="004509A5" w:rsidP="004509A5">
      <w:pPr>
        <w:ind w:left="-1134" w:right="-1044"/>
        <w:rPr>
          <w:rFonts w:asciiTheme="minorHAnsi" w:eastAsia="Calibri" w:hAnsiTheme="minorHAnsi" w:cstheme="minorHAnsi"/>
          <w:sz w:val="22"/>
          <w:szCs w:val="22"/>
        </w:rPr>
      </w:pPr>
    </w:p>
    <w:p w14:paraId="3DB0BFA9" w14:textId="77777777" w:rsidR="004509A5" w:rsidRPr="00331AAD" w:rsidRDefault="004509A5" w:rsidP="004509A5">
      <w:pPr>
        <w:ind w:left="-1134" w:right="-1044"/>
        <w:rPr>
          <w:rFonts w:asciiTheme="minorHAnsi" w:eastAsia="Calibri" w:hAnsiTheme="minorHAnsi" w:cstheme="minorHAnsi"/>
          <w:sz w:val="22"/>
          <w:szCs w:val="22"/>
        </w:rPr>
      </w:pPr>
      <w:r w:rsidRPr="00331AAD">
        <w:rPr>
          <w:rFonts w:asciiTheme="minorHAnsi" w:eastAsia="Calibri" w:hAnsiTheme="minorHAnsi" w:cstheme="minorHAnsi"/>
          <w:sz w:val="22"/>
          <w:szCs w:val="22"/>
        </w:rPr>
        <w:t xml:space="preserve">The closing date for all applicants is: </w:t>
      </w:r>
      <w:r w:rsidRPr="00331AAD">
        <w:rPr>
          <w:rFonts w:asciiTheme="minorHAnsi" w:eastAsia="Calibri" w:hAnsiTheme="minorHAnsi" w:cstheme="minorHAnsi"/>
          <w:b/>
          <w:bCs/>
          <w:sz w:val="22"/>
          <w:szCs w:val="22"/>
        </w:rPr>
        <w:t>5pm on Thu 9 Sept</w:t>
      </w:r>
      <w:r w:rsidRPr="00331AAD">
        <w:rPr>
          <w:rFonts w:asciiTheme="minorHAnsi" w:eastAsia="Calibri" w:hAnsiTheme="minorHAnsi" w:cstheme="minorHAnsi"/>
          <w:sz w:val="22"/>
          <w:szCs w:val="22"/>
        </w:rPr>
        <w:t xml:space="preserve"> </w:t>
      </w:r>
      <w:r w:rsidRPr="00331AAD">
        <w:rPr>
          <w:rFonts w:asciiTheme="minorHAnsi" w:eastAsia="Calibri" w:hAnsiTheme="minorHAnsi" w:cstheme="minorHAnsi"/>
          <w:b/>
          <w:bCs/>
          <w:sz w:val="22"/>
          <w:szCs w:val="22"/>
        </w:rPr>
        <w:t>2021</w:t>
      </w:r>
    </w:p>
    <w:p w14:paraId="40B5824C" w14:textId="77777777" w:rsidR="004509A5" w:rsidRPr="00331AAD" w:rsidRDefault="004509A5" w:rsidP="004509A5">
      <w:pPr>
        <w:ind w:left="-1134" w:right="-1044"/>
        <w:rPr>
          <w:rFonts w:asciiTheme="minorHAnsi" w:eastAsia="Calibri" w:hAnsiTheme="minorHAnsi" w:cstheme="minorHAnsi"/>
          <w:sz w:val="22"/>
          <w:szCs w:val="22"/>
        </w:rPr>
      </w:pPr>
      <w:r w:rsidRPr="00331AAD">
        <w:rPr>
          <w:rFonts w:asciiTheme="minorHAnsi" w:eastAsia="Calibri" w:hAnsiTheme="minorHAnsi" w:cstheme="minorHAnsi"/>
          <w:sz w:val="22"/>
          <w:szCs w:val="22"/>
        </w:rPr>
        <w:t>We will contact all long-listed candidates by:</w:t>
      </w:r>
      <w:r w:rsidRPr="00331AAD">
        <w:rPr>
          <w:rFonts w:asciiTheme="minorHAnsi" w:eastAsia="Calibri" w:hAnsiTheme="minorHAnsi" w:cstheme="minorHAnsi"/>
          <w:b/>
          <w:bCs/>
          <w:sz w:val="22"/>
          <w:szCs w:val="22"/>
        </w:rPr>
        <w:t xml:space="preserve"> 5pm on Wed 15 Sept 2021</w:t>
      </w:r>
    </w:p>
    <w:p w14:paraId="0E547787" w14:textId="77777777" w:rsidR="004509A5" w:rsidRPr="00331AAD" w:rsidRDefault="004509A5" w:rsidP="004509A5">
      <w:pPr>
        <w:pStyle w:val="NormalWeb"/>
        <w:spacing w:before="0" w:beforeAutospacing="0" w:after="160" w:afterAutospacing="0"/>
        <w:ind w:left="-1134" w:right="-1044"/>
        <w:rPr>
          <w:rFonts w:asciiTheme="minorHAnsi" w:hAnsiTheme="minorHAnsi" w:cstheme="minorHAnsi"/>
        </w:rPr>
      </w:pPr>
    </w:p>
    <w:p w14:paraId="597A2852" w14:textId="77777777" w:rsidR="004509A5" w:rsidRPr="00331AAD" w:rsidRDefault="004509A5" w:rsidP="004509A5">
      <w:pPr>
        <w:ind w:left="-1134" w:right="-1044"/>
        <w:rPr>
          <w:rFonts w:asciiTheme="minorHAnsi" w:eastAsia="Calibri" w:hAnsiTheme="minorHAnsi" w:cstheme="minorHAnsi"/>
          <w:sz w:val="22"/>
          <w:szCs w:val="22"/>
        </w:rPr>
      </w:pPr>
      <w:proofErr w:type="gramStart"/>
      <w:r w:rsidRPr="00331AAD">
        <w:rPr>
          <w:rFonts w:asciiTheme="minorHAnsi" w:eastAsia="Calibri" w:hAnsiTheme="minorHAnsi" w:cstheme="minorHAnsi"/>
          <w:sz w:val="22"/>
          <w:szCs w:val="22"/>
        </w:rPr>
        <w:lastRenderedPageBreak/>
        <w:t>In order to</w:t>
      </w:r>
      <w:proofErr w:type="gramEnd"/>
      <w:r w:rsidRPr="00331AAD">
        <w:rPr>
          <w:rFonts w:asciiTheme="minorHAnsi" w:eastAsia="Calibri" w:hAnsiTheme="minorHAnsi" w:cstheme="minorHAnsi"/>
          <w:sz w:val="22"/>
          <w:szCs w:val="22"/>
        </w:rPr>
        <w:t xml:space="preserve"> broaden the field of candidates, the Watershed team will aim to meet all candidates who meet the basic criteria for a short online chat the week commencing </w:t>
      </w:r>
      <w:r w:rsidRPr="00331AAD">
        <w:rPr>
          <w:rFonts w:asciiTheme="minorHAnsi" w:eastAsia="Calibri" w:hAnsiTheme="minorHAnsi" w:cstheme="minorHAnsi"/>
          <w:b/>
          <w:bCs/>
          <w:sz w:val="22"/>
          <w:szCs w:val="22"/>
        </w:rPr>
        <w:t>Mon 20 Sept 2021</w:t>
      </w:r>
      <w:r w:rsidRPr="00331AAD">
        <w:rPr>
          <w:rFonts w:asciiTheme="minorHAnsi" w:eastAsia="Calibri" w:hAnsiTheme="minorHAnsi" w:cstheme="minorHAnsi"/>
          <w:sz w:val="22"/>
          <w:szCs w:val="22"/>
        </w:rPr>
        <w:t>. This will be an opportunity for you to ask us more about the role, and for us to hear more about your approach.</w:t>
      </w:r>
    </w:p>
    <w:p w14:paraId="3E69A70F" w14:textId="77777777" w:rsidR="004509A5" w:rsidRPr="00331AAD" w:rsidRDefault="004509A5" w:rsidP="004509A5">
      <w:pPr>
        <w:ind w:left="-1134" w:right="-1044"/>
        <w:rPr>
          <w:rFonts w:asciiTheme="minorHAnsi" w:eastAsia="Calibri" w:hAnsiTheme="minorHAnsi" w:cstheme="minorHAnsi"/>
          <w:sz w:val="22"/>
          <w:szCs w:val="22"/>
        </w:rPr>
      </w:pPr>
    </w:p>
    <w:p w14:paraId="763AB90C" w14:textId="77777777" w:rsidR="004509A5" w:rsidRPr="00331AAD" w:rsidRDefault="004509A5" w:rsidP="004509A5">
      <w:pPr>
        <w:ind w:left="-1134" w:right="-1044"/>
        <w:rPr>
          <w:rFonts w:asciiTheme="minorHAnsi" w:eastAsia="Calibri" w:hAnsiTheme="minorHAnsi" w:cstheme="minorHAnsi"/>
          <w:sz w:val="22"/>
          <w:szCs w:val="22"/>
        </w:rPr>
      </w:pPr>
      <w:r w:rsidRPr="00331AAD">
        <w:rPr>
          <w:rFonts w:asciiTheme="minorHAnsi" w:eastAsia="Calibri" w:hAnsiTheme="minorHAnsi" w:cstheme="minorHAnsi"/>
          <w:sz w:val="22"/>
          <w:szCs w:val="22"/>
        </w:rPr>
        <w:t xml:space="preserve">We will then hold full interviews week commencing </w:t>
      </w:r>
      <w:r w:rsidRPr="00331AAD">
        <w:rPr>
          <w:rFonts w:asciiTheme="minorHAnsi" w:eastAsia="Calibri" w:hAnsiTheme="minorHAnsi" w:cstheme="minorHAnsi"/>
          <w:b/>
          <w:bCs/>
          <w:sz w:val="22"/>
          <w:szCs w:val="22"/>
        </w:rPr>
        <w:t>Mon 27 Sept 2021</w:t>
      </w:r>
      <w:r w:rsidRPr="00331AAD">
        <w:rPr>
          <w:rFonts w:asciiTheme="minorHAnsi" w:eastAsia="Calibri" w:hAnsiTheme="minorHAnsi" w:cstheme="minorHAnsi"/>
          <w:sz w:val="22"/>
          <w:szCs w:val="22"/>
        </w:rPr>
        <w:t>. Given the current circumstances, we will confirm closer to the time whether it would be possible to hold these interviews in person at Watershed and will send you the list of questions in advance.  For successful candidates, there will be a second interview. The date for the second interview will be advised following the first interview.</w:t>
      </w:r>
    </w:p>
    <w:p w14:paraId="45D9EFF4" w14:textId="77777777" w:rsidR="004509A5" w:rsidRPr="00331AAD" w:rsidRDefault="004509A5" w:rsidP="004509A5">
      <w:pPr>
        <w:ind w:left="-1134" w:right="-1044"/>
        <w:rPr>
          <w:rFonts w:asciiTheme="minorHAnsi" w:hAnsiTheme="minorHAnsi" w:cstheme="minorHAnsi"/>
          <w:color w:val="000000"/>
          <w:sz w:val="22"/>
          <w:szCs w:val="22"/>
        </w:rPr>
      </w:pPr>
    </w:p>
    <w:p w14:paraId="54D74160" w14:textId="77777777" w:rsidR="004509A5" w:rsidRPr="00331AAD" w:rsidRDefault="004509A5" w:rsidP="004509A5">
      <w:pPr>
        <w:pStyle w:val="NormalWeb"/>
        <w:spacing w:before="0" w:beforeAutospacing="0" w:after="160" w:afterAutospacing="0"/>
        <w:ind w:left="-1134" w:right="-1044"/>
        <w:rPr>
          <w:rFonts w:asciiTheme="minorHAnsi" w:hAnsiTheme="minorHAnsi" w:cstheme="minorHAnsi"/>
        </w:rPr>
      </w:pPr>
      <w:r w:rsidRPr="00331AAD">
        <w:rPr>
          <w:rFonts w:asciiTheme="minorHAnsi" w:hAnsiTheme="minorHAnsi" w:cstheme="minorHAnsi"/>
          <w:color w:val="000000"/>
        </w:rPr>
        <w:t>Please DO NOT include your CV as it will not be considered. Please put all relevant information on your application form. </w:t>
      </w:r>
    </w:p>
    <w:p w14:paraId="60F3E2A1" w14:textId="77777777" w:rsidR="004509A5" w:rsidRPr="00331AAD" w:rsidRDefault="004509A5" w:rsidP="004509A5">
      <w:pPr>
        <w:pStyle w:val="NormalWeb"/>
        <w:spacing w:before="0" w:beforeAutospacing="0" w:after="160" w:afterAutospacing="0"/>
        <w:ind w:left="-1134" w:right="-1044"/>
        <w:rPr>
          <w:rFonts w:asciiTheme="minorHAnsi" w:hAnsiTheme="minorHAnsi" w:cstheme="minorHAnsi"/>
        </w:rPr>
      </w:pPr>
      <w:r w:rsidRPr="00331AAD">
        <w:rPr>
          <w:rFonts w:asciiTheme="minorHAnsi" w:hAnsiTheme="minorHAnsi" w:cstheme="minorHAnsi"/>
          <w:color w:val="000000"/>
        </w:rPr>
        <w:t>We are striving to understand more about who applies to work with us. We invite you to complete our anonymous equal opportunities monitoring form, which will not be shared with anyone involved in the recruitment process.</w:t>
      </w:r>
    </w:p>
    <w:p w14:paraId="074A23C4" w14:textId="77777777" w:rsidR="004509A5" w:rsidRPr="00331AAD" w:rsidRDefault="004509A5" w:rsidP="004509A5">
      <w:pPr>
        <w:pStyle w:val="NormalWeb"/>
        <w:spacing w:before="0" w:beforeAutospacing="0" w:after="160" w:afterAutospacing="0"/>
        <w:ind w:left="-1134" w:right="-1044"/>
        <w:rPr>
          <w:rFonts w:asciiTheme="minorHAnsi" w:hAnsiTheme="minorHAnsi" w:cstheme="minorHAnsi"/>
        </w:rPr>
      </w:pPr>
      <w:r w:rsidRPr="00331AAD">
        <w:rPr>
          <w:rFonts w:asciiTheme="minorHAnsi" w:hAnsiTheme="minorHAnsi" w:cstheme="minorHAnsi"/>
          <w:color w:val="000000"/>
        </w:rPr>
        <w:t>Watershed will work with candidates to ensure their access needs are met during the interview process and will ensure access requirements do not factor in decision making. </w:t>
      </w:r>
    </w:p>
    <w:p w14:paraId="424AD18C" w14:textId="77777777" w:rsidR="004509A5" w:rsidRPr="00331AAD" w:rsidRDefault="004509A5" w:rsidP="004509A5">
      <w:pPr>
        <w:pStyle w:val="NormalWeb"/>
        <w:spacing w:before="0" w:beforeAutospacing="0" w:after="160" w:afterAutospacing="0"/>
        <w:ind w:left="-1134" w:right="-1044"/>
        <w:rPr>
          <w:rFonts w:asciiTheme="minorHAnsi" w:hAnsiTheme="minorHAnsi" w:cstheme="minorHAnsi"/>
        </w:rPr>
      </w:pPr>
      <w:r w:rsidRPr="00331AAD">
        <w:rPr>
          <w:rFonts w:asciiTheme="minorHAnsi" w:hAnsiTheme="minorHAnsi" w:cstheme="minorHAnsi"/>
          <w:color w:val="000000"/>
        </w:rPr>
        <w:t>Thank you for your interest in Watershed.</w:t>
      </w:r>
    </w:p>
    <w:p w14:paraId="4B55BC4E" w14:textId="77777777" w:rsidR="004509A5" w:rsidRPr="00331AAD" w:rsidRDefault="004509A5" w:rsidP="004509A5">
      <w:pPr>
        <w:ind w:left="-1134" w:right="-1044"/>
        <w:rPr>
          <w:rFonts w:asciiTheme="minorHAnsi" w:hAnsiTheme="minorHAnsi" w:cstheme="minorHAnsi"/>
          <w:color w:val="000000"/>
          <w:sz w:val="22"/>
          <w:szCs w:val="22"/>
        </w:rPr>
      </w:pPr>
      <w:r w:rsidRPr="00331AAD">
        <w:rPr>
          <w:rFonts w:asciiTheme="minorHAnsi" w:hAnsiTheme="minorHAnsi" w:cstheme="minorHAnsi"/>
          <w:color w:val="000000"/>
          <w:sz w:val="22"/>
          <w:szCs w:val="22"/>
        </w:rPr>
        <w:t>Claire Stewart</w:t>
      </w:r>
    </w:p>
    <w:p w14:paraId="3325CB03" w14:textId="77777777" w:rsidR="004509A5" w:rsidRPr="00331AAD" w:rsidRDefault="004509A5" w:rsidP="004509A5">
      <w:pPr>
        <w:ind w:left="-1134" w:right="-1044"/>
        <w:rPr>
          <w:rFonts w:asciiTheme="minorHAnsi" w:hAnsiTheme="minorHAnsi" w:cstheme="minorHAnsi"/>
          <w:b/>
          <w:bCs/>
          <w:color w:val="000000"/>
          <w:sz w:val="22"/>
          <w:szCs w:val="22"/>
        </w:rPr>
      </w:pPr>
      <w:r w:rsidRPr="00331AAD">
        <w:rPr>
          <w:rFonts w:asciiTheme="minorHAnsi" w:hAnsiTheme="minorHAnsi" w:cstheme="minorHAnsi"/>
          <w:b/>
          <w:bCs/>
          <w:color w:val="000000"/>
          <w:sz w:val="22"/>
          <w:szCs w:val="22"/>
        </w:rPr>
        <w:t>Senior Communications Manager</w:t>
      </w:r>
    </w:p>
    <w:p w14:paraId="6B404D7F" w14:textId="77777777" w:rsidR="004509A5" w:rsidRPr="00331AAD" w:rsidRDefault="004509A5" w:rsidP="00391188">
      <w:pPr>
        <w:widowControl w:val="0"/>
        <w:autoSpaceDE w:val="0"/>
        <w:autoSpaceDN w:val="0"/>
        <w:adjustRightInd w:val="0"/>
        <w:spacing w:after="240"/>
        <w:ind w:left="-1134" w:right="-1340"/>
        <w:rPr>
          <w:rFonts w:asciiTheme="minorHAnsi" w:hAnsiTheme="minorHAnsi" w:cstheme="minorHAnsi"/>
          <w:b/>
          <w:sz w:val="22"/>
          <w:szCs w:val="22"/>
          <w:lang w:val="en-US"/>
        </w:rPr>
      </w:pPr>
    </w:p>
    <w:p w14:paraId="7C179857" w14:textId="77777777" w:rsidR="00E03E23" w:rsidRPr="00331AAD" w:rsidRDefault="00E03E23" w:rsidP="00391188">
      <w:pPr>
        <w:widowControl w:val="0"/>
        <w:autoSpaceDE w:val="0"/>
        <w:autoSpaceDN w:val="0"/>
        <w:adjustRightInd w:val="0"/>
        <w:spacing w:after="240"/>
        <w:ind w:left="-1134" w:right="-1340"/>
        <w:rPr>
          <w:rFonts w:asciiTheme="minorHAnsi" w:hAnsiTheme="minorHAnsi" w:cstheme="minorHAnsi"/>
          <w:b/>
          <w:sz w:val="22"/>
          <w:szCs w:val="22"/>
          <w:lang w:val="en-US"/>
        </w:rPr>
      </w:pPr>
    </w:p>
    <w:p w14:paraId="135C2C73" w14:textId="77777777" w:rsidR="00E03E23" w:rsidRPr="00331AAD" w:rsidRDefault="00E03E23" w:rsidP="00391188">
      <w:pPr>
        <w:widowControl w:val="0"/>
        <w:autoSpaceDE w:val="0"/>
        <w:autoSpaceDN w:val="0"/>
        <w:adjustRightInd w:val="0"/>
        <w:spacing w:after="240"/>
        <w:ind w:left="-1134" w:right="-1340"/>
        <w:rPr>
          <w:rFonts w:asciiTheme="minorHAnsi" w:hAnsiTheme="minorHAnsi" w:cstheme="minorHAnsi"/>
          <w:b/>
          <w:sz w:val="22"/>
          <w:szCs w:val="22"/>
          <w:lang w:val="en-US"/>
        </w:rPr>
      </w:pPr>
    </w:p>
    <w:p w14:paraId="79F1D24A" w14:textId="77777777" w:rsidR="00E03E23" w:rsidRPr="00331AAD" w:rsidRDefault="00E03E23" w:rsidP="00391188">
      <w:pPr>
        <w:widowControl w:val="0"/>
        <w:autoSpaceDE w:val="0"/>
        <w:autoSpaceDN w:val="0"/>
        <w:adjustRightInd w:val="0"/>
        <w:spacing w:after="240"/>
        <w:ind w:left="-1134" w:right="-1340"/>
        <w:rPr>
          <w:rFonts w:asciiTheme="minorHAnsi" w:hAnsiTheme="minorHAnsi" w:cstheme="minorHAnsi"/>
          <w:b/>
          <w:sz w:val="22"/>
          <w:szCs w:val="22"/>
          <w:lang w:val="en-US"/>
        </w:rPr>
      </w:pPr>
    </w:p>
    <w:p w14:paraId="7CF6E5BB" w14:textId="77777777" w:rsidR="00E03E23" w:rsidRPr="00331AAD" w:rsidRDefault="00E03E23" w:rsidP="00391188">
      <w:pPr>
        <w:widowControl w:val="0"/>
        <w:autoSpaceDE w:val="0"/>
        <w:autoSpaceDN w:val="0"/>
        <w:adjustRightInd w:val="0"/>
        <w:spacing w:after="240"/>
        <w:ind w:left="-1134" w:right="-1340"/>
        <w:rPr>
          <w:rFonts w:asciiTheme="minorHAnsi" w:hAnsiTheme="minorHAnsi" w:cstheme="minorHAnsi"/>
          <w:b/>
          <w:sz w:val="22"/>
          <w:szCs w:val="22"/>
          <w:lang w:val="en-US"/>
        </w:rPr>
      </w:pPr>
    </w:p>
    <w:p w14:paraId="4EDF3603" w14:textId="77777777" w:rsidR="00E03E23" w:rsidRPr="00331AAD" w:rsidRDefault="00E03E23" w:rsidP="00391188">
      <w:pPr>
        <w:widowControl w:val="0"/>
        <w:autoSpaceDE w:val="0"/>
        <w:autoSpaceDN w:val="0"/>
        <w:adjustRightInd w:val="0"/>
        <w:spacing w:after="240"/>
        <w:ind w:left="-1134" w:right="-1340"/>
        <w:rPr>
          <w:rFonts w:asciiTheme="minorHAnsi" w:hAnsiTheme="minorHAnsi" w:cstheme="minorHAnsi"/>
          <w:b/>
          <w:sz w:val="22"/>
          <w:szCs w:val="22"/>
          <w:lang w:val="en-US"/>
        </w:rPr>
      </w:pPr>
    </w:p>
    <w:p w14:paraId="6ABA1AA4" w14:textId="77777777" w:rsidR="00E03E23" w:rsidRPr="00331AAD" w:rsidRDefault="00E03E23" w:rsidP="00391188">
      <w:pPr>
        <w:widowControl w:val="0"/>
        <w:autoSpaceDE w:val="0"/>
        <w:autoSpaceDN w:val="0"/>
        <w:adjustRightInd w:val="0"/>
        <w:spacing w:after="240"/>
        <w:ind w:left="-1134" w:right="-1340"/>
        <w:rPr>
          <w:rFonts w:asciiTheme="minorHAnsi" w:hAnsiTheme="minorHAnsi" w:cstheme="minorHAnsi"/>
          <w:b/>
          <w:sz w:val="22"/>
          <w:szCs w:val="22"/>
          <w:lang w:val="en-US"/>
        </w:rPr>
      </w:pPr>
    </w:p>
    <w:p w14:paraId="1DB537BA" w14:textId="77777777" w:rsidR="00E03E23" w:rsidRPr="00331AAD" w:rsidRDefault="00E03E23" w:rsidP="00391188">
      <w:pPr>
        <w:widowControl w:val="0"/>
        <w:autoSpaceDE w:val="0"/>
        <w:autoSpaceDN w:val="0"/>
        <w:adjustRightInd w:val="0"/>
        <w:spacing w:after="240"/>
        <w:ind w:left="-1134" w:right="-1340"/>
        <w:rPr>
          <w:rFonts w:asciiTheme="minorHAnsi" w:hAnsiTheme="minorHAnsi" w:cstheme="minorHAnsi"/>
          <w:b/>
          <w:sz w:val="22"/>
          <w:szCs w:val="22"/>
          <w:lang w:val="en-US"/>
        </w:rPr>
      </w:pPr>
    </w:p>
    <w:p w14:paraId="25645551" w14:textId="77777777" w:rsidR="00E03E23" w:rsidRPr="00331AAD" w:rsidRDefault="00E03E23" w:rsidP="00391188">
      <w:pPr>
        <w:widowControl w:val="0"/>
        <w:autoSpaceDE w:val="0"/>
        <w:autoSpaceDN w:val="0"/>
        <w:adjustRightInd w:val="0"/>
        <w:spacing w:after="240"/>
        <w:ind w:left="-1134" w:right="-1340"/>
        <w:rPr>
          <w:rFonts w:asciiTheme="minorHAnsi" w:hAnsiTheme="minorHAnsi" w:cstheme="minorHAnsi"/>
          <w:b/>
          <w:sz w:val="22"/>
          <w:szCs w:val="22"/>
          <w:lang w:val="en-US"/>
        </w:rPr>
      </w:pPr>
    </w:p>
    <w:p w14:paraId="01971002" w14:textId="77777777" w:rsidR="00E03E23" w:rsidRPr="00331AAD" w:rsidRDefault="00E03E23" w:rsidP="00391188">
      <w:pPr>
        <w:widowControl w:val="0"/>
        <w:autoSpaceDE w:val="0"/>
        <w:autoSpaceDN w:val="0"/>
        <w:adjustRightInd w:val="0"/>
        <w:spacing w:after="240"/>
        <w:ind w:left="-1134" w:right="-1340"/>
        <w:rPr>
          <w:rFonts w:asciiTheme="minorHAnsi" w:hAnsiTheme="minorHAnsi" w:cstheme="minorHAnsi"/>
          <w:b/>
          <w:sz w:val="22"/>
          <w:szCs w:val="22"/>
          <w:lang w:val="en-US"/>
        </w:rPr>
      </w:pPr>
    </w:p>
    <w:p w14:paraId="151936F8" w14:textId="77777777" w:rsidR="00E03E23" w:rsidRPr="00331AAD" w:rsidRDefault="00E03E23" w:rsidP="00391188">
      <w:pPr>
        <w:widowControl w:val="0"/>
        <w:autoSpaceDE w:val="0"/>
        <w:autoSpaceDN w:val="0"/>
        <w:adjustRightInd w:val="0"/>
        <w:spacing w:after="240"/>
        <w:ind w:left="-1134" w:right="-1340"/>
        <w:rPr>
          <w:rFonts w:asciiTheme="minorHAnsi" w:hAnsiTheme="minorHAnsi" w:cstheme="minorHAnsi"/>
          <w:b/>
          <w:sz w:val="22"/>
          <w:szCs w:val="22"/>
          <w:lang w:val="en-US"/>
        </w:rPr>
      </w:pPr>
    </w:p>
    <w:p w14:paraId="5CB87AA0" w14:textId="77777777" w:rsidR="00E03E23" w:rsidRPr="00331AAD" w:rsidRDefault="00E03E23" w:rsidP="00391188">
      <w:pPr>
        <w:widowControl w:val="0"/>
        <w:autoSpaceDE w:val="0"/>
        <w:autoSpaceDN w:val="0"/>
        <w:adjustRightInd w:val="0"/>
        <w:spacing w:after="240"/>
        <w:ind w:left="-1134" w:right="-1340"/>
        <w:rPr>
          <w:rFonts w:asciiTheme="minorHAnsi" w:hAnsiTheme="minorHAnsi" w:cstheme="minorHAnsi"/>
          <w:b/>
          <w:sz w:val="22"/>
          <w:szCs w:val="22"/>
          <w:lang w:val="en-US"/>
        </w:rPr>
      </w:pPr>
    </w:p>
    <w:p w14:paraId="759BA19B" w14:textId="77777777" w:rsidR="00E03E23" w:rsidRPr="00331AAD" w:rsidRDefault="00E03E23" w:rsidP="00391188">
      <w:pPr>
        <w:widowControl w:val="0"/>
        <w:autoSpaceDE w:val="0"/>
        <w:autoSpaceDN w:val="0"/>
        <w:adjustRightInd w:val="0"/>
        <w:spacing w:after="240"/>
        <w:ind w:left="-1134" w:right="-1340"/>
        <w:rPr>
          <w:rFonts w:asciiTheme="minorHAnsi" w:hAnsiTheme="minorHAnsi" w:cstheme="minorHAnsi"/>
          <w:b/>
          <w:sz w:val="22"/>
          <w:szCs w:val="22"/>
          <w:lang w:val="en-US"/>
        </w:rPr>
      </w:pPr>
    </w:p>
    <w:p w14:paraId="31FA0519" w14:textId="77777777" w:rsidR="00E03E23" w:rsidRPr="00331AAD" w:rsidRDefault="00E03E23" w:rsidP="00391188">
      <w:pPr>
        <w:widowControl w:val="0"/>
        <w:autoSpaceDE w:val="0"/>
        <w:autoSpaceDN w:val="0"/>
        <w:adjustRightInd w:val="0"/>
        <w:spacing w:after="240"/>
        <w:ind w:left="-1134" w:right="-1340"/>
        <w:rPr>
          <w:rFonts w:asciiTheme="minorHAnsi" w:hAnsiTheme="minorHAnsi" w:cstheme="minorHAnsi"/>
          <w:b/>
          <w:sz w:val="22"/>
          <w:szCs w:val="22"/>
          <w:lang w:val="en-US"/>
        </w:rPr>
      </w:pPr>
    </w:p>
    <w:p w14:paraId="788A3564" w14:textId="77777777" w:rsidR="00E03E23" w:rsidRPr="00331AAD" w:rsidRDefault="00E03E23" w:rsidP="00331AAD">
      <w:pPr>
        <w:widowControl w:val="0"/>
        <w:autoSpaceDE w:val="0"/>
        <w:autoSpaceDN w:val="0"/>
        <w:adjustRightInd w:val="0"/>
        <w:spacing w:after="240"/>
        <w:ind w:right="-1340"/>
        <w:rPr>
          <w:rFonts w:asciiTheme="minorHAnsi" w:hAnsiTheme="minorHAnsi" w:cstheme="minorHAnsi"/>
          <w:b/>
          <w:sz w:val="22"/>
          <w:szCs w:val="22"/>
          <w:lang w:val="en-US"/>
        </w:rPr>
      </w:pPr>
    </w:p>
    <w:p w14:paraId="465BAE9C" w14:textId="32A17ECC" w:rsidR="00391188" w:rsidRPr="00331AAD" w:rsidRDefault="00E03E23" w:rsidP="00391188">
      <w:pPr>
        <w:widowControl w:val="0"/>
        <w:autoSpaceDE w:val="0"/>
        <w:autoSpaceDN w:val="0"/>
        <w:adjustRightInd w:val="0"/>
        <w:spacing w:after="240"/>
        <w:ind w:left="-1134" w:right="-1340"/>
        <w:rPr>
          <w:rFonts w:asciiTheme="minorHAnsi" w:hAnsiTheme="minorHAnsi" w:cstheme="minorHAnsi"/>
          <w:sz w:val="22"/>
          <w:szCs w:val="22"/>
          <w:lang w:val="en-US"/>
        </w:rPr>
      </w:pPr>
      <w:r w:rsidRPr="00331AAD">
        <w:rPr>
          <w:rFonts w:asciiTheme="minorHAnsi" w:hAnsiTheme="minorHAnsi" w:cstheme="minorHAnsi"/>
          <w:b/>
          <w:sz w:val="22"/>
          <w:szCs w:val="22"/>
          <w:lang w:val="en-US"/>
        </w:rPr>
        <w:lastRenderedPageBreak/>
        <w:t>P</w:t>
      </w:r>
      <w:r w:rsidR="00391188" w:rsidRPr="00331AAD">
        <w:rPr>
          <w:rFonts w:asciiTheme="minorHAnsi" w:hAnsiTheme="minorHAnsi" w:cstheme="minorHAnsi"/>
          <w:b/>
          <w:sz w:val="22"/>
          <w:szCs w:val="22"/>
          <w:lang w:val="en-US"/>
        </w:rPr>
        <w:t>osition:</w:t>
      </w:r>
      <w:r w:rsidR="00F67B1B" w:rsidRPr="00331AAD">
        <w:rPr>
          <w:rFonts w:asciiTheme="minorHAnsi" w:hAnsiTheme="minorHAnsi" w:cstheme="minorHAnsi"/>
          <w:b/>
          <w:sz w:val="22"/>
          <w:szCs w:val="22"/>
          <w:lang w:val="en-US"/>
        </w:rPr>
        <w:t xml:space="preserve"> </w:t>
      </w:r>
      <w:r w:rsidR="001D5ED7" w:rsidRPr="00331AAD">
        <w:rPr>
          <w:rFonts w:asciiTheme="minorHAnsi" w:hAnsiTheme="minorHAnsi" w:cstheme="minorHAnsi"/>
          <w:b/>
          <w:sz w:val="22"/>
          <w:szCs w:val="22"/>
          <w:lang w:val="en-US"/>
        </w:rPr>
        <w:tab/>
      </w:r>
      <w:r w:rsidR="001D5ED7" w:rsidRPr="00331AAD">
        <w:rPr>
          <w:rFonts w:asciiTheme="minorHAnsi" w:hAnsiTheme="minorHAnsi" w:cstheme="minorHAnsi"/>
          <w:b/>
          <w:sz w:val="22"/>
          <w:szCs w:val="22"/>
          <w:lang w:val="en-US"/>
        </w:rPr>
        <w:tab/>
      </w:r>
      <w:r w:rsidR="00F67B1B" w:rsidRPr="00331AAD">
        <w:rPr>
          <w:rFonts w:asciiTheme="minorHAnsi" w:hAnsiTheme="minorHAnsi" w:cstheme="minorHAnsi"/>
          <w:sz w:val="22"/>
          <w:szCs w:val="22"/>
          <w:lang w:val="en-US"/>
        </w:rPr>
        <w:t>Communications Manager</w:t>
      </w:r>
      <w:r w:rsidR="00391188" w:rsidRPr="00331AAD">
        <w:rPr>
          <w:rFonts w:asciiTheme="minorHAnsi" w:hAnsiTheme="minorHAnsi" w:cstheme="minorHAnsi"/>
          <w:b/>
          <w:sz w:val="22"/>
          <w:szCs w:val="22"/>
          <w:lang w:val="en-US"/>
        </w:rPr>
        <w:tab/>
      </w:r>
    </w:p>
    <w:p w14:paraId="464676CE" w14:textId="77777777" w:rsidR="00391188" w:rsidRPr="00331AAD" w:rsidRDefault="00391188" w:rsidP="00391188">
      <w:pPr>
        <w:widowControl w:val="0"/>
        <w:autoSpaceDE w:val="0"/>
        <w:autoSpaceDN w:val="0"/>
        <w:adjustRightInd w:val="0"/>
        <w:spacing w:after="240"/>
        <w:ind w:left="-1134" w:right="-1340"/>
        <w:rPr>
          <w:rFonts w:asciiTheme="minorHAnsi" w:hAnsiTheme="minorHAnsi" w:cstheme="minorHAnsi"/>
          <w:sz w:val="22"/>
          <w:szCs w:val="22"/>
          <w:lang w:val="en-US"/>
        </w:rPr>
      </w:pPr>
      <w:r w:rsidRPr="00331AAD">
        <w:rPr>
          <w:rFonts w:asciiTheme="minorHAnsi" w:hAnsiTheme="minorHAnsi" w:cstheme="minorHAnsi"/>
          <w:b/>
          <w:sz w:val="22"/>
          <w:szCs w:val="22"/>
          <w:lang w:val="en-US"/>
        </w:rPr>
        <w:t>Grade</w:t>
      </w:r>
      <w:r w:rsidR="00F67B1B" w:rsidRPr="00331AAD">
        <w:rPr>
          <w:rFonts w:asciiTheme="minorHAnsi" w:hAnsiTheme="minorHAnsi" w:cstheme="minorHAnsi"/>
          <w:sz w:val="22"/>
          <w:szCs w:val="22"/>
          <w:lang w:val="en-US"/>
        </w:rPr>
        <w:t xml:space="preserve">: </w:t>
      </w:r>
      <w:r w:rsidR="001D5ED7" w:rsidRPr="00331AAD">
        <w:rPr>
          <w:rFonts w:asciiTheme="minorHAnsi" w:hAnsiTheme="minorHAnsi" w:cstheme="minorHAnsi"/>
          <w:sz w:val="22"/>
          <w:szCs w:val="22"/>
          <w:lang w:val="en-US"/>
        </w:rPr>
        <w:tab/>
      </w:r>
      <w:r w:rsidR="001D5ED7" w:rsidRPr="00331AAD">
        <w:rPr>
          <w:rFonts w:asciiTheme="minorHAnsi" w:hAnsiTheme="minorHAnsi" w:cstheme="minorHAnsi"/>
          <w:sz w:val="22"/>
          <w:szCs w:val="22"/>
          <w:lang w:val="en-US"/>
        </w:rPr>
        <w:tab/>
      </w:r>
      <w:r w:rsidR="00F67B1B" w:rsidRPr="00331AAD">
        <w:rPr>
          <w:rFonts w:asciiTheme="minorHAnsi" w:hAnsiTheme="minorHAnsi" w:cstheme="minorHAnsi"/>
          <w:sz w:val="22"/>
          <w:szCs w:val="22"/>
          <w:lang w:val="en-US"/>
        </w:rPr>
        <w:t>2</w:t>
      </w:r>
      <w:r w:rsidRPr="00331AAD">
        <w:rPr>
          <w:rFonts w:asciiTheme="minorHAnsi" w:hAnsiTheme="minorHAnsi" w:cstheme="minorHAnsi"/>
          <w:sz w:val="22"/>
          <w:szCs w:val="22"/>
          <w:lang w:val="en-US"/>
        </w:rPr>
        <w:tab/>
      </w:r>
    </w:p>
    <w:p w14:paraId="18489867" w14:textId="77777777" w:rsidR="00B911AF" w:rsidRPr="00331AAD" w:rsidRDefault="00391188" w:rsidP="00391188">
      <w:pPr>
        <w:widowControl w:val="0"/>
        <w:autoSpaceDE w:val="0"/>
        <w:autoSpaceDN w:val="0"/>
        <w:adjustRightInd w:val="0"/>
        <w:spacing w:after="240"/>
        <w:ind w:left="-1134" w:right="-1340"/>
        <w:rPr>
          <w:rFonts w:asciiTheme="minorHAnsi" w:hAnsiTheme="minorHAnsi" w:cstheme="minorHAnsi"/>
          <w:b/>
          <w:sz w:val="22"/>
          <w:szCs w:val="22"/>
          <w:lang w:val="en-US"/>
        </w:rPr>
      </w:pPr>
      <w:r w:rsidRPr="00331AAD">
        <w:rPr>
          <w:rFonts w:asciiTheme="minorHAnsi" w:hAnsiTheme="minorHAnsi" w:cstheme="minorHAnsi"/>
          <w:b/>
          <w:sz w:val="22"/>
          <w:szCs w:val="22"/>
          <w:lang w:val="en-US"/>
        </w:rPr>
        <w:t>Responsible to:</w:t>
      </w:r>
      <w:r w:rsidR="00F67B1B" w:rsidRPr="00331AAD">
        <w:rPr>
          <w:rFonts w:asciiTheme="minorHAnsi" w:hAnsiTheme="minorHAnsi" w:cstheme="minorHAnsi"/>
          <w:b/>
          <w:sz w:val="22"/>
          <w:szCs w:val="22"/>
          <w:lang w:val="en-US"/>
        </w:rPr>
        <w:t xml:space="preserve"> </w:t>
      </w:r>
      <w:r w:rsidR="001D5ED7" w:rsidRPr="00331AAD">
        <w:rPr>
          <w:rFonts w:asciiTheme="minorHAnsi" w:hAnsiTheme="minorHAnsi" w:cstheme="minorHAnsi"/>
          <w:b/>
          <w:sz w:val="22"/>
          <w:szCs w:val="22"/>
          <w:lang w:val="en-US"/>
        </w:rPr>
        <w:tab/>
      </w:r>
      <w:r w:rsidR="00F67B1B" w:rsidRPr="00331AAD">
        <w:rPr>
          <w:rFonts w:asciiTheme="minorHAnsi" w:hAnsiTheme="minorHAnsi" w:cstheme="minorHAnsi"/>
          <w:sz w:val="22"/>
          <w:szCs w:val="22"/>
          <w:lang w:val="en-US"/>
        </w:rPr>
        <w:t>Senior Communications Manager</w:t>
      </w:r>
      <w:r w:rsidRPr="00331AAD">
        <w:rPr>
          <w:rFonts w:asciiTheme="minorHAnsi" w:hAnsiTheme="minorHAnsi" w:cstheme="minorHAnsi"/>
          <w:b/>
          <w:sz w:val="22"/>
          <w:szCs w:val="22"/>
          <w:lang w:val="en-US"/>
        </w:rPr>
        <w:tab/>
      </w:r>
    </w:p>
    <w:p w14:paraId="340B598C" w14:textId="73674195" w:rsidR="00CE3AC6" w:rsidRPr="00331AAD" w:rsidRDefault="00391188" w:rsidP="00342E59">
      <w:pPr>
        <w:widowControl w:val="0"/>
        <w:autoSpaceDE w:val="0"/>
        <w:autoSpaceDN w:val="0"/>
        <w:adjustRightInd w:val="0"/>
        <w:spacing w:after="240"/>
        <w:ind w:left="-1134" w:right="-1340"/>
        <w:rPr>
          <w:rFonts w:asciiTheme="minorHAnsi" w:hAnsiTheme="minorHAnsi" w:cstheme="minorHAnsi"/>
          <w:sz w:val="22"/>
          <w:szCs w:val="22"/>
          <w:lang w:val="en-US"/>
        </w:rPr>
      </w:pPr>
      <w:r w:rsidRPr="00331AAD">
        <w:rPr>
          <w:rFonts w:asciiTheme="minorHAnsi" w:hAnsiTheme="minorHAnsi" w:cstheme="minorHAnsi"/>
          <w:b/>
          <w:sz w:val="22"/>
          <w:szCs w:val="22"/>
          <w:lang w:val="en-US"/>
        </w:rPr>
        <w:t>Responsible for:</w:t>
      </w:r>
      <w:r w:rsidR="001D5ED7" w:rsidRPr="00331AAD">
        <w:rPr>
          <w:rFonts w:asciiTheme="minorHAnsi" w:hAnsiTheme="minorHAnsi" w:cstheme="minorHAnsi"/>
          <w:b/>
          <w:sz w:val="22"/>
          <w:szCs w:val="22"/>
          <w:lang w:val="en-US"/>
        </w:rPr>
        <w:tab/>
      </w:r>
      <w:r w:rsidR="00D27937" w:rsidRPr="00331AAD">
        <w:rPr>
          <w:rFonts w:asciiTheme="minorHAnsi" w:hAnsiTheme="minorHAnsi" w:cstheme="minorHAnsi"/>
          <w:sz w:val="22"/>
          <w:szCs w:val="22"/>
          <w:lang w:val="en-US"/>
        </w:rPr>
        <w:t>N/A at present</w:t>
      </w:r>
      <w:r w:rsidRPr="00331AAD">
        <w:rPr>
          <w:rFonts w:asciiTheme="minorHAnsi" w:hAnsiTheme="minorHAnsi" w:cstheme="minorHAnsi"/>
          <w:sz w:val="22"/>
          <w:szCs w:val="22"/>
          <w:lang w:val="en-US"/>
        </w:rPr>
        <w:tab/>
      </w:r>
    </w:p>
    <w:p w14:paraId="32771731" w14:textId="77777777" w:rsidR="00391188" w:rsidRPr="00331AAD" w:rsidRDefault="00391188" w:rsidP="00391188">
      <w:pPr>
        <w:ind w:left="-1134"/>
        <w:rPr>
          <w:rFonts w:asciiTheme="minorHAnsi" w:hAnsiTheme="minorHAnsi" w:cstheme="minorHAnsi"/>
          <w:sz w:val="22"/>
          <w:szCs w:val="22"/>
        </w:rPr>
      </w:pPr>
    </w:p>
    <w:p w14:paraId="1DC189A5" w14:textId="77777777" w:rsidR="00C206FC" w:rsidRPr="00331AAD" w:rsidRDefault="00391188" w:rsidP="00C206FC">
      <w:pPr>
        <w:ind w:left="-1134"/>
        <w:rPr>
          <w:rFonts w:asciiTheme="minorHAnsi" w:hAnsiTheme="minorHAnsi" w:cstheme="minorHAnsi"/>
          <w:b/>
          <w:sz w:val="22"/>
          <w:szCs w:val="22"/>
          <w:lang w:val="en-US"/>
        </w:rPr>
      </w:pPr>
      <w:r w:rsidRPr="00331AAD">
        <w:rPr>
          <w:rFonts w:asciiTheme="minorHAnsi" w:hAnsiTheme="minorHAnsi" w:cstheme="minorHAnsi"/>
          <w:b/>
          <w:sz w:val="22"/>
          <w:szCs w:val="22"/>
          <w:lang w:val="en-US"/>
        </w:rPr>
        <w:t>Purpose of Job</w:t>
      </w:r>
    </w:p>
    <w:p w14:paraId="24CA466D" w14:textId="77777777" w:rsidR="00C206FC" w:rsidRPr="00331AAD" w:rsidRDefault="00C206FC" w:rsidP="00C206FC">
      <w:pPr>
        <w:ind w:left="-1134"/>
        <w:rPr>
          <w:rFonts w:asciiTheme="minorHAnsi" w:hAnsiTheme="minorHAnsi" w:cstheme="minorHAnsi"/>
          <w:b/>
          <w:sz w:val="22"/>
          <w:szCs w:val="22"/>
          <w:lang w:val="en-US"/>
        </w:rPr>
      </w:pPr>
    </w:p>
    <w:p w14:paraId="7EFC8202" w14:textId="77777777" w:rsidR="00C206FC" w:rsidRPr="00331AAD" w:rsidRDefault="00C206FC" w:rsidP="00C206FC">
      <w:pPr>
        <w:ind w:left="-1134"/>
        <w:rPr>
          <w:rFonts w:asciiTheme="minorHAnsi" w:hAnsiTheme="minorHAnsi" w:cstheme="minorHAnsi"/>
          <w:b/>
          <w:sz w:val="22"/>
          <w:szCs w:val="22"/>
          <w:lang w:val="en-US"/>
        </w:rPr>
      </w:pPr>
      <w:r w:rsidRPr="00331AAD">
        <w:rPr>
          <w:rFonts w:asciiTheme="minorHAnsi" w:hAnsiTheme="minorHAnsi" w:cstheme="minorHAnsi"/>
          <w:color w:val="000000"/>
          <w:sz w:val="22"/>
          <w:szCs w:val="22"/>
          <w:lang w:val="en-US" w:eastAsia="en-US"/>
        </w:rPr>
        <w:t>Assist in the management of Watershed’s marketing and communications across all relevant</w:t>
      </w:r>
      <w:r w:rsidRPr="00331AAD">
        <w:rPr>
          <w:rFonts w:asciiTheme="minorHAnsi" w:hAnsiTheme="minorHAnsi" w:cstheme="minorHAnsi"/>
          <w:b/>
          <w:sz w:val="22"/>
          <w:szCs w:val="22"/>
          <w:lang w:val="en-US"/>
        </w:rPr>
        <w:t xml:space="preserve"> </w:t>
      </w:r>
      <w:r w:rsidRPr="00331AAD">
        <w:rPr>
          <w:rFonts w:asciiTheme="minorHAnsi" w:hAnsiTheme="minorHAnsi" w:cstheme="minorHAnsi"/>
          <w:color w:val="000000"/>
          <w:sz w:val="22"/>
          <w:szCs w:val="22"/>
          <w:lang w:val="en-US" w:eastAsia="en-US"/>
        </w:rPr>
        <w:t>channels with the aim of achieving growing engagement from all respective audiences and</w:t>
      </w:r>
      <w:r w:rsidRPr="00331AAD">
        <w:rPr>
          <w:rFonts w:asciiTheme="minorHAnsi" w:hAnsiTheme="minorHAnsi" w:cstheme="minorHAnsi"/>
          <w:b/>
          <w:sz w:val="22"/>
          <w:szCs w:val="22"/>
          <w:lang w:val="en-US"/>
        </w:rPr>
        <w:t xml:space="preserve"> </w:t>
      </w:r>
      <w:r w:rsidRPr="00331AAD">
        <w:rPr>
          <w:rFonts w:asciiTheme="minorHAnsi" w:hAnsiTheme="minorHAnsi" w:cstheme="minorHAnsi"/>
          <w:color w:val="000000"/>
          <w:sz w:val="22"/>
          <w:szCs w:val="22"/>
          <w:lang w:val="en-US" w:eastAsia="en-US"/>
        </w:rPr>
        <w:t>stakeholders. Work across the Creative Team (Cinema, Communications, Web Publishing,</w:t>
      </w:r>
      <w:r w:rsidRPr="00331AAD">
        <w:rPr>
          <w:rFonts w:asciiTheme="minorHAnsi" w:hAnsiTheme="minorHAnsi" w:cstheme="minorHAnsi"/>
          <w:b/>
          <w:sz w:val="22"/>
          <w:szCs w:val="22"/>
          <w:lang w:val="en-US"/>
        </w:rPr>
        <w:t xml:space="preserve"> </w:t>
      </w:r>
      <w:r w:rsidRPr="00331AAD">
        <w:rPr>
          <w:rFonts w:asciiTheme="minorHAnsi" w:hAnsiTheme="minorHAnsi" w:cstheme="minorHAnsi"/>
          <w:color w:val="000000"/>
          <w:sz w:val="22"/>
          <w:szCs w:val="22"/>
          <w:lang w:val="en-US" w:eastAsia="en-US"/>
        </w:rPr>
        <w:t>Engagement, Pervasive Media Studio) and the Fundraising, Café/Bar and Events teams to</w:t>
      </w:r>
      <w:r w:rsidRPr="00331AAD">
        <w:rPr>
          <w:rFonts w:asciiTheme="minorHAnsi" w:hAnsiTheme="minorHAnsi" w:cstheme="minorHAnsi"/>
          <w:b/>
          <w:sz w:val="22"/>
          <w:szCs w:val="22"/>
          <w:lang w:val="en-US"/>
        </w:rPr>
        <w:t xml:space="preserve"> </w:t>
      </w:r>
      <w:r w:rsidRPr="00331AAD">
        <w:rPr>
          <w:rFonts w:asciiTheme="minorHAnsi" w:hAnsiTheme="minorHAnsi" w:cstheme="minorHAnsi"/>
          <w:color w:val="000000"/>
          <w:sz w:val="22"/>
          <w:szCs w:val="22"/>
          <w:lang w:val="en-US" w:eastAsia="en-US"/>
        </w:rPr>
        <w:t>manage and develop our full range of online and offline communications.</w:t>
      </w:r>
    </w:p>
    <w:p w14:paraId="381492B2" w14:textId="77777777" w:rsidR="00C206FC" w:rsidRPr="00331AAD" w:rsidRDefault="00C206FC" w:rsidP="00C206FC">
      <w:pPr>
        <w:ind w:left="-1134"/>
        <w:rPr>
          <w:rFonts w:asciiTheme="minorHAnsi" w:hAnsiTheme="minorHAnsi" w:cstheme="minorHAnsi"/>
          <w:b/>
          <w:sz w:val="22"/>
          <w:szCs w:val="22"/>
          <w:lang w:val="en-US"/>
        </w:rPr>
      </w:pPr>
    </w:p>
    <w:p w14:paraId="084C75D5" w14:textId="77777777" w:rsidR="00C206FC" w:rsidRPr="00331AAD" w:rsidRDefault="00C206FC" w:rsidP="00C206FC">
      <w:pPr>
        <w:ind w:left="-1134"/>
        <w:rPr>
          <w:rFonts w:asciiTheme="minorHAnsi" w:hAnsiTheme="minorHAnsi" w:cstheme="minorHAnsi"/>
          <w:b/>
          <w:sz w:val="22"/>
          <w:szCs w:val="22"/>
          <w:lang w:val="en-US"/>
        </w:rPr>
      </w:pPr>
      <w:r w:rsidRPr="00331AAD">
        <w:rPr>
          <w:rFonts w:asciiTheme="minorHAnsi" w:hAnsiTheme="minorHAnsi" w:cstheme="minorHAnsi"/>
          <w:color w:val="000000"/>
          <w:sz w:val="22"/>
          <w:szCs w:val="22"/>
          <w:lang w:val="en-US" w:eastAsia="en-US"/>
        </w:rPr>
        <w:t xml:space="preserve">Reporting to the Senior Communications Manager you will effectively profile the work of Watershed and </w:t>
      </w:r>
      <w:proofErr w:type="spellStart"/>
      <w:r w:rsidRPr="00331AAD">
        <w:rPr>
          <w:rFonts w:asciiTheme="minorHAnsi" w:hAnsiTheme="minorHAnsi" w:cstheme="minorHAnsi"/>
          <w:color w:val="000000"/>
          <w:sz w:val="22"/>
          <w:szCs w:val="22"/>
          <w:lang w:val="en-US" w:eastAsia="en-US"/>
        </w:rPr>
        <w:t>maximise</w:t>
      </w:r>
      <w:proofErr w:type="spellEnd"/>
      <w:r w:rsidRPr="00331AAD">
        <w:rPr>
          <w:rFonts w:asciiTheme="minorHAnsi" w:hAnsiTheme="minorHAnsi" w:cstheme="minorHAnsi"/>
          <w:color w:val="000000"/>
          <w:sz w:val="22"/>
          <w:szCs w:val="22"/>
          <w:lang w:val="en-US" w:eastAsia="en-US"/>
        </w:rPr>
        <w:t xml:space="preserve"> opportunities with the following key areas of responsibility: press, print and media advertising, </w:t>
      </w:r>
      <w:proofErr w:type="gramStart"/>
      <w:r w:rsidRPr="00331AAD">
        <w:rPr>
          <w:rFonts w:asciiTheme="minorHAnsi" w:hAnsiTheme="minorHAnsi" w:cstheme="minorHAnsi"/>
          <w:color w:val="000000"/>
          <w:sz w:val="22"/>
          <w:szCs w:val="22"/>
          <w:lang w:val="en-US" w:eastAsia="en-US"/>
        </w:rPr>
        <w:t>evaluation</w:t>
      </w:r>
      <w:proofErr w:type="gramEnd"/>
      <w:r w:rsidRPr="00331AAD">
        <w:rPr>
          <w:rFonts w:asciiTheme="minorHAnsi" w:hAnsiTheme="minorHAnsi" w:cstheme="minorHAnsi"/>
          <w:color w:val="000000"/>
          <w:sz w:val="22"/>
          <w:szCs w:val="22"/>
          <w:lang w:val="en-US" w:eastAsia="en-US"/>
        </w:rPr>
        <w:t xml:space="preserve"> and research.</w:t>
      </w:r>
    </w:p>
    <w:p w14:paraId="78512492" w14:textId="77777777" w:rsidR="00B911AF" w:rsidRPr="00331AAD" w:rsidRDefault="00B911AF" w:rsidP="00391188">
      <w:pPr>
        <w:ind w:left="-1134"/>
        <w:rPr>
          <w:rFonts w:asciiTheme="minorHAnsi" w:hAnsiTheme="minorHAnsi" w:cstheme="minorHAnsi"/>
          <w:sz w:val="22"/>
          <w:szCs w:val="22"/>
          <w:lang w:val="en-US"/>
        </w:rPr>
      </w:pPr>
    </w:p>
    <w:p w14:paraId="5BF4FE15" w14:textId="77777777" w:rsidR="00391188" w:rsidRPr="00331AAD" w:rsidRDefault="00391188" w:rsidP="00391188">
      <w:pPr>
        <w:ind w:right="-525"/>
        <w:rPr>
          <w:rFonts w:asciiTheme="minorHAnsi" w:hAnsiTheme="minorHAnsi" w:cstheme="minorHAnsi"/>
          <w:sz w:val="22"/>
          <w:szCs w:val="22"/>
          <w:lang w:val="en-US"/>
        </w:rPr>
      </w:pPr>
    </w:p>
    <w:p w14:paraId="60C44E02" w14:textId="77777777" w:rsidR="00C206FC" w:rsidRPr="00331AAD" w:rsidRDefault="00391188" w:rsidP="00C206FC">
      <w:pPr>
        <w:ind w:left="-1134"/>
        <w:rPr>
          <w:rFonts w:asciiTheme="minorHAnsi" w:hAnsiTheme="minorHAnsi" w:cstheme="minorHAnsi"/>
          <w:b/>
          <w:sz w:val="22"/>
          <w:szCs w:val="22"/>
          <w:lang w:val="en-US"/>
        </w:rPr>
      </w:pPr>
      <w:r w:rsidRPr="00331AAD">
        <w:rPr>
          <w:rFonts w:asciiTheme="minorHAnsi" w:hAnsiTheme="minorHAnsi" w:cstheme="minorHAnsi"/>
          <w:b/>
          <w:sz w:val="22"/>
          <w:szCs w:val="22"/>
          <w:lang w:val="en-US"/>
        </w:rPr>
        <w:t>Principal Responsibilities</w:t>
      </w:r>
    </w:p>
    <w:p w14:paraId="7F1BD7A0" w14:textId="77777777" w:rsidR="00C206FC" w:rsidRPr="00331AAD" w:rsidRDefault="00C206FC" w:rsidP="00C206FC">
      <w:pPr>
        <w:numPr>
          <w:ilvl w:val="0"/>
          <w:numId w:val="26"/>
        </w:numPr>
        <w:rPr>
          <w:rFonts w:asciiTheme="minorHAnsi" w:hAnsiTheme="minorHAnsi" w:cstheme="minorHAnsi"/>
          <w:b/>
          <w:sz w:val="22"/>
          <w:szCs w:val="22"/>
          <w:lang w:val="en-US"/>
        </w:rPr>
      </w:pPr>
      <w:r w:rsidRPr="00331AAD">
        <w:rPr>
          <w:rFonts w:asciiTheme="minorHAnsi" w:hAnsiTheme="minorHAnsi" w:cstheme="minorHAnsi"/>
          <w:color w:val="000000"/>
          <w:sz w:val="22"/>
          <w:szCs w:val="22"/>
          <w:shd w:val="clear" w:color="auto" w:fill="FFFFFF"/>
          <w:lang w:val="en-US" w:eastAsia="en-US"/>
        </w:rPr>
        <w:t xml:space="preserve">Create and implement successful marketing, press and </w:t>
      </w:r>
      <w:proofErr w:type="gramStart"/>
      <w:r w:rsidRPr="00331AAD">
        <w:rPr>
          <w:rFonts w:asciiTheme="minorHAnsi" w:hAnsiTheme="minorHAnsi" w:cstheme="minorHAnsi"/>
          <w:color w:val="000000"/>
          <w:sz w:val="22"/>
          <w:szCs w:val="22"/>
          <w:shd w:val="clear" w:color="auto" w:fill="FFFFFF"/>
          <w:lang w:val="en-US" w:eastAsia="en-US"/>
        </w:rPr>
        <w:t>profile raising</w:t>
      </w:r>
      <w:proofErr w:type="gramEnd"/>
      <w:r w:rsidRPr="00331AAD">
        <w:rPr>
          <w:rFonts w:asciiTheme="minorHAnsi" w:hAnsiTheme="minorHAnsi" w:cstheme="minorHAnsi"/>
          <w:color w:val="000000"/>
          <w:sz w:val="22"/>
          <w:szCs w:val="22"/>
          <w:shd w:val="clear" w:color="auto" w:fill="FFFFFF"/>
          <w:lang w:val="en-US" w:eastAsia="en-US"/>
        </w:rPr>
        <w:t xml:space="preserve"> campaigns for Watershed in collaboration with the Senior Communications Manager.</w:t>
      </w:r>
    </w:p>
    <w:p w14:paraId="6A2C0E0F" w14:textId="77777777" w:rsidR="00C206FC" w:rsidRPr="00331AAD" w:rsidRDefault="00C206FC" w:rsidP="00C206FC">
      <w:pPr>
        <w:numPr>
          <w:ilvl w:val="0"/>
          <w:numId w:val="26"/>
        </w:numPr>
        <w:rPr>
          <w:rFonts w:asciiTheme="minorHAnsi" w:hAnsiTheme="minorHAnsi" w:cstheme="minorHAnsi"/>
          <w:b/>
          <w:sz w:val="22"/>
          <w:szCs w:val="22"/>
          <w:lang w:val="en-US"/>
        </w:rPr>
      </w:pPr>
      <w:r w:rsidRPr="00331AAD">
        <w:rPr>
          <w:rFonts w:asciiTheme="minorHAnsi" w:hAnsiTheme="minorHAnsi" w:cstheme="minorHAnsi"/>
          <w:color w:val="000000"/>
          <w:sz w:val="22"/>
          <w:szCs w:val="22"/>
          <w:lang w:val="en-US" w:eastAsia="en-US"/>
        </w:rPr>
        <w:t>Undertake media planning and buying - including campaigns, outdoor media sites and print advertising.</w:t>
      </w:r>
    </w:p>
    <w:p w14:paraId="372435E2" w14:textId="77777777" w:rsidR="00C206FC" w:rsidRPr="00331AAD" w:rsidRDefault="00C206FC" w:rsidP="00C206FC">
      <w:pPr>
        <w:numPr>
          <w:ilvl w:val="0"/>
          <w:numId w:val="26"/>
        </w:numPr>
        <w:rPr>
          <w:rFonts w:asciiTheme="minorHAnsi" w:hAnsiTheme="minorHAnsi" w:cstheme="minorHAnsi"/>
          <w:b/>
          <w:sz w:val="22"/>
          <w:szCs w:val="22"/>
          <w:lang w:val="en-US"/>
        </w:rPr>
      </w:pPr>
      <w:r w:rsidRPr="00331AAD">
        <w:rPr>
          <w:rFonts w:asciiTheme="minorHAnsi" w:hAnsiTheme="minorHAnsi" w:cstheme="minorHAnsi"/>
          <w:color w:val="000000"/>
          <w:sz w:val="22"/>
          <w:szCs w:val="22"/>
          <w:lang w:val="en-US" w:eastAsia="en-US"/>
        </w:rPr>
        <w:t>Working with the Head of Communications plan and disseminate evaluation including regular demographic surveys and initiatives to measure customer satisfaction and quality of experience.</w:t>
      </w:r>
    </w:p>
    <w:p w14:paraId="0333F02E" w14:textId="6C013BE9" w:rsidR="00C206FC" w:rsidRPr="00331AAD" w:rsidRDefault="00C206FC" w:rsidP="00C206FC">
      <w:pPr>
        <w:numPr>
          <w:ilvl w:val="0"/>
          <w:numId w:val="26"/>
        </w:numPr>
        <w:rPr>
          <w:rFonts w:asciiTheme="minorHAnsi" w:hAnsiTheme="minorHAnsi" w:cstheme="minorHAnsi"/>
          <w:b/>
          <w:color w:val="000000" w:themeColor="text1"/>
          <w:sz w:val="22"/>
          <w:szCs w:val="22"/>
          <w:lang w:val="en-US"/>
        </w:rPr>
      </w:pPr>
      <w:r w:rsidRPr="00331AAD">
        <w:rPr>
          <w:rFonts w:asciiTheme="minorHAnsi" w:hAnsiTheme="minorHAnsi" w:cstheme="minorHAnsi"/>
          <w:color w:val="000000" w:themeColor="text1"/>
          <w:sz w:val="22"/>
          <w:szCs w:val="22"/>
          <w:lang w:val="en-US" w:eastAsia="en-US"/>
        </w:rPr>
        <w:t xml:space="preserve">Manage, </w:t>
      </w:r>
      <w:proofErr w:type="gramStart"/>
      <w:r w:rsidRPr="00331AAD">
        <w:rPr>
          <w:rFonts w:asciiTheme="minorHAnsi" w:hAnsiTheme="minorHAnsi" w:cstheme="minorHAnsi"/>
          <w:color w:val="000000" w:themeColor="text1"/>
          <w:sz w:val="22"/>
          <w:szCs w:val="22"/>
          <w:lang w:val="en-US" w:eastAsia="en-US"/>
        </w:rPr>
        <w:t>supervise</w:t>
      </w:r>
      <w:proofErr w:type="gramEnd"/>
      <w:r w:rsidRPr="00331AAD">
        <w:rPr>
          <w:rFonts w:asciiTheme="minorHAnsi" w:hAnsiTheme="minorHAnsi" w:cstheme="minorHAnsi"/>
          <w:color w:val="000000" w:themeColor="text1"/>
          <w:sz w:val="22"/>
          <w:szCs w:val="22"/>
          <w:lang w:val="en-US" w:eastAsia="en-US"/>
        </w:rPr>
        <w:t xml:space="preserve"> and motivate </w:t>
      </w:r>
      <w:r w:rsidR="006669AD" w:rsidRPr="00331AAD">
        <w:rPr>
          <w:rFonts w:asciiTheme="minorHAnsi" w:hAnsiTheme="minorHAnsi" w:cstheme="minorHAnsi"/>
          <w:color w:val="000000" w:themeColor="text1"/>
          <w:sz w:val="22"/>
          <w:szCs w:val="22"/>
          <w:lang w:val="en-US" w:eastAsia="en-US"/>
        </w:rPr>
        <w:t>members of the</w:t>
      </w:r>
      <w:r w:rsidRPr="00331AAD">
        <w:rPr>
          <w:rFonts w:asciiTheme="minorHAnsi" w:hAnsiTheme="minorHAnsi" w:cstheme="minorHAnsi"/>
          <w:color w:val="000000" w:themeColor="text1"/>
          <w:sz w:val="22"/>
          <w:szCs w:val="22"/>
          <w:lang w:val="en-US" w:eastAsia="en-US"/>
        </w:rPr>
        <w:t xml:space="preserve"> </w:t>
      </w:r>
      <w:r w:rsidR="00F94643" w:rsidRPr="00331AAD">
        <w:rPr>
          <w:rFonts w:asciiTheme="minorHAnsi" w:hAnsiTheme="minorHAnsi" w:cstheme="minorHAnsi"/>
          <w:color w:val="000000" w:themeColor="text1"/>
          <w:sz w:val="22"/>
          <w:szCs w:val="22"/>
          <w:lang w:val="en-US" w:eastAsia="en-US"/>
        </w:rPr>
        <w:t>Communications team</w:t>
      </w:r>
      <w:r w:rsidRPr="00331AAD">
        <w:rPr>
          <w:rFonts w:asciiTheme="minorHAnsi" w:hAnsiTheme="minorHAnsi" w:cstheme="minorHAnsi"/>
          <w:color w:val="000000" w:themeColor="text1"/>
          <w:sz w:val="22"/>
          <w:szCs w:val="22"/>
          <w:lang w:val="en-US" w:eastAsia="en-US"/>
        </w:rPr>
        <w:t xml:space="preserve"> by planning and </w:t>
      </w:r>
      <w:proofErr w:type="spellStart"/>
      <w:r w:rsidRPr="00331AAD">
        <w:rPr>
          <w:rFonts w:asciiTheme="minorHAnsi" w:hAnsiTheme="minorHAnsi" w:cstheme="minorHAnsi"/>
          <w:color w:val="000000" w:themeColor="text1"/>
          <w:sz w:val="22"/>
          <w:szCs w:val="22"/>
          <w:lang w:val="en-US" w:eastAsia="en-US"/>
        </w:rPr>
        <w:t>organising</w:t>
      </w:r>
      <w:proofErr w:type="spellEnd"/>
      <w:r w:rsidRPr="00331AAD">
        <w:rPr>
          <w:rFonts w:asciiTheme="minorHAnsi" w:hAnsiTheme="minorHAnsi" w:cstheme="minorHAnsi"/>
          <w:color w:val="000000" w:themeColor="text1"/>
          <w:sz w:val="22"/>
          <w:szCs w:val="22"/>
          <w:lang w:val="en-US" w:eastAsia="en-US"/>
        </w:rPr>
        <w:t xml:space="preserve"> task allocations, developing and agreeing priorities and work plans.</w:t>
      </w:r>
    </w:p>
    <w:p w14:paraId="7A91B65A" w14:textId="77777777" w:rsidR="00C206FC" w:rsidRPr="00331AAD" w:rsidRDefault="00C206FC" w:rsidP="00C206FC">
      <w:pPr>
        <w:numPr>
          <w:ilvl w:val="0"/>
          <w:numId w:val="26"/>
        </w:numPr>
        <w:rPr>
          <w:rFonts w:asciiTheme="minorHAnsi" w:hAnsiTheme="minorHAnsi" w:cstheme="minorHAnsi"/>
          <w:b/>
          <w:sz w:val="22"/>
          <w:szCs w:val="22"/>
          <w:lang w:val="en-US"/>
        </w:rPr>
      </w:pPr>
      <w:r w:rsidRPr="00331AAD">
        <w:rPr>
          <w:rFonts w:asciiTheme="minorHAnsi" w:hAnsiTheme="minorHAnsi" w:cstheme="minorHAnsi"/>
          <w:color w:val="000000"/>
          <w:sz w:val="22"/>
          <w:szCs w:val="22"/>
          <w:lang w:val="en-US" w:eastAsia="en-US"/>
        </w:rPr>
        <w:t xml:space="preserve">Ensure that the relevant data is effectively and efficiently captured for </w:t>
      </w:r>
      <w:proofErr w:type="spellStart"/>
      <w:r w:rsidRPr="00331AAD">
        <w:rPr>
          <w:rFonts w:asciiTheme="minorHAnsi" w:hAnsiTheme="minorHAnsi" w:cstheme="minorHAnsi"/>
          <w:color w:val="000000"/>
          <w:sz w:val="22"/>
          <w:szCs w:val="22"/>
          <w:lang w:val="en-US" w:eastAsia="en-US"/>
        </w:rPr>
        <w:t>organisational</w:t>
      </w:r>
      <w:proofErr w:type="spellEnd"/>
      <w:r w:rsidRPr="00331AAD">
        <w:rPr>
          <w:rFonts w:asciiTheme="minorHAnsi" w:hAnsiTheme="minorHAnsi" w:cstheme="minorHAnsi"/>
          <w:color w:val="000000"/>
          <w:sz w:val="22"/>
          <w:szCs w:val="22"/>
          <w:lang w:val="en-US" w:eastAsia="en-US"/>
        </w:rPr>
        <w:t xml:space="preserve"> reporting, project evaluation and measuring success.</w:t>
      </w:r>
    </w:p>
    <w:p w14:paraId="430D89E4" w14:textId="77777777" w:rsidR="00C206FC" w:rsidRPr="00331AAD" w:rsidRDefault="00C206FC" w:rsidP="00C206FC">
      <w:pPr>
        <w:numPr>
          <w:ilvl w:val="0"/>
          <w:numId w:val="26"/>
        </w:numPr>
        <w:rPr>
          <w:rFonts w:asciiTheme="minorHAnsi" w:hAnsiTheme="minorHAnsi" w:cstheme="minorHAnsi"/>
          <w:b/>
          <w:sz w:val="22"/>
          <w:szCs w:val="22"/>
          <w:lang w:val="en-US"/>
        </w:rPr>
      </w:pPr>
      <w:r w:rsidRPr="00331AAD">
        <w:rPr>
          <w:rFonts w:asciiTheme="minorHAnsi" w:hAnsiTheme="minorHAnsi" w:cstheme="minorHAnsi"/>
          <w:color w:val="000000"/>
          <w:sz w:val="22"/>
          <w:szCs w:val="22"/>
          <w:lang w:val="en-US" w:eastAsia="en-US"/>
        </w:rPr>
        <w:t xml:space="preserve">Manage ongoing relationships with regional and national press which includes working with and maintaining relationships with agencies and key local press, dealing with press </w:t>
      </w:r>
      <w:proofErr w:type="gramStart"/>
      <w:r w:rsidRPr="00331AAD">
        <w:rPr>
          <w:rFonts w:asciiTheme="minorHAnsi" w:hAnsiTheme="minorHAnsi" w:cstheme="minorHAnsi"/>
          <w:color w:val="000000"/>
          <w:sz w:val="22"/>
          <w:szCs w:val="22"/>
          <w:lang w:val="en-US" w:eastAsia="en-US"/>
        </w:rPr>
        <w:t>enquiries</w:t>
      </w:r>
      <w:proofErr w:type="gramEnd"/>
      <w:r w:rsidRPr="00331AAD">
        <w:rPr>
          <w:rFonts w:asciiTheme="minorHAnsi" w:hAnsiTheme="minorHAnsi" w:cstheme="minorHAnsi"/>
          <w:color w:val="000000"/>
          <w:sz w:val="22"/>
          <w:szCs w:val="22"/>
          <w:lang w:val="en-US" w:eastAsia="en-US"/>
        </w:rPr>
        <w:t xml:space="preserve"> and acting as a spokesperson where necessary. </w:t>
      </w:r>
    </w:p>
    <w:p w14:paraId="796FCFA9" w14:textId="77777777" w:rsidR="00C206FC" w:rsidRPr="00331AAD" w:rsidRDefault="00C206FC" w:rsidP="00C206FC">
      <w:pPr>
        <w:numPr>
          <w:ilvl w:val="0"/>
          <w:numId w:val="26"/>
        </w:numPr>
        <w:rPr>
          <w:rFonts w:asciiTheme="minorHAnsi" w:hAnsiTheme="minorHAnsi" w:cstheme="minorHAnsi"/>
          <w:b/>
          <w:sz w:val="22"/>
          <w:szCs w:val="22"/>
          <w:lang w:val="en-US"/>
        </w:rPr>
      </w:pPr>
      <w:r w:rsidRPr="00331AAD">
        <w:rPr>
          <w:rFonts w:asciiTheme="minorHAnsi" w:hAnsiTheme="minorHAnsi" w:cstheme="minorHAnsi"/>
          <w:color w:val="000000"/>
          <w:sz w:val="22"/>
          <w:szCs w:val="22"/>
          <w:lang w:val="en-US" w:eastAsia="en-US"/>
        </w:rPr>
        <w:t xml:space="preserve">Manage ongoing relationships with external partners and freelancers including design and advertising agencies. </w:t>
      </w:r>
    </w:p>
    <w:p w14:paraId="517E6C72" w14:textId="77777777" w:rsidR="00C206FC" w:rsidRPr="00331AAD" w:rsidRDefault="00C206FC" w:rsidP="00C206FC">
      <w:pPr>
        <w:numPr>
          <w:ilvl w:val="0"/>
          <w:numId w:val="26"/>
        </w:numPr>
        <w:rPr>
          <w:rFonts w:asciiTheme="minorHAnsi" w:hAnsiTheme="minorHAnsi" w:cstheme="minorHAnsi"/>
          <w:b/>
          <w:sz w:val="22"/>
          <w:szCs w:val="22"/>
          <w:lang w:val="en-US"/>
        </w:rPr>
      </w:pPr>
      <w:r w:rsidRPr="00331AAD">
        <w:rPr>
          <w:rFonts w:asciiTheme="minorHAnsi" w:hAnsiTheme="minorHAnsi" w:cstheme="minorHAnsi"/>
          <w:color w:val="000000"/>
          <w:sz w:val="22"/>
          <w:szCs w:val="22"/>
          <w:lang w:val="en-US" w:eastAsia="en-US"/>
        </w:rPr>
        <w:t>Manage and maintain marketing collaborations and partnerships.</w:t>
      </w:r>
    </w:p>
    <w:p w14:paraId="7A133A89" w14:textId="77777777" w:rsidR="00C206FC" w:rsidRPr="00331AAD" w:rsidRDefault="00C206FC" w:rsidP="00C206FC">
      <w:pPr>
        <w:numPr>
          <w:ilvl w:val="0"/>
          <w:numId w:val="26"/>
        </w:numPr>
        <w:rPr>
          <w:rFonts w:asciiTheme="minorHAnsi" w:hAnsiTheme="minorHAnsi" w:cstheme="minorHAnsi"/>
          <w:b/>
          <w:sz w:val="22"/>
          <w:szCs w:val="22"/>
          <w:lang w:val="en-US"/>
        </w:rPr>
      </w:pPr>
      <w:r w:rsidRPr="00331AAD">
        <w:rPr>
          <w:rFonts w:asciiTheme="minorHAnsi" w:hAnsiTheme="minorHAnsi" w:cstheme="minorHAnsi"/>
          <w:color w:val="000000"/>
          <w:sz w:val="22"/>
          <w:szCs w:val="22"/>
          <w:lang w:val="en-US" w:eastAsia="en-US"/>
        </w:rPr>
        <w:t>Manage and monitor advertising and outdoor media budgets.</w:t>
      </w:r>
    </w:p>
    <w:p w14:paraId="4EB993E7" w14:textId="77777777" w:rsidR="00C206FC" w:rsidRPr="00331AAD" w:rsidRDefault="00C206FC" w:rsidP="00C206FC">
      <w:pPr>
        <w:numPr>
          <w:ilvl w:val="0"/>
          <w:numId w:val="26"/>
        </w:numPr>
        <w:rPr>
          <w:rFonts w:asciiTheme="minorHAnsi" w:hAnsiTheme="minorHAnsi" w:cstheme="minorHAnsi"/>
          <w:b/>
          <w:sz w:val="22"/>
          <w:szCs w:val="22"/>
          <w:lang w:val="en-US"/>
        </w:rPr>
      </w:pPr>
      <w:r w:rsidRPr="00331AAD">
        <w:rPr>
          <w:rFonts w:asciiTheme="minorHAnsi" w:hAnsiTheme="minorHAnsi" w:cstheme="minorHAnsi"/>
          <w:color w:val="000000"/>
          <w:sz w:val="22"/>
          <w:szCs w:val="22"/>
          <w:lang w:val="en-US" w:eastAsia="en-US"/>
        </w:rPr>
        <w:t>Contribute to the development and implementation of the organisation’s communications strategies.</w:t>
      </w:r>
    </w:p>
    <w:p w14:paraId="05C084FB" w14:textId="77777777" w:rsidR="00C206FC" w:rsidRPr="00331AAD" w:rsidRDefault="00C206FC" w:rsidP="00C206FC">
      <w:pPr>
        <w:rPr>
          <w:rFonts w:asciiTheme="minorHAnsi" w:hAnsiTheme="minorHAnsi" w:cstheme="minorHAnsi"/>
          <w:color w:val="000000"/>
          <w:sz w:val="22"/>
          <w:szCs w:val="22"/>
          <w:lang w:val="en-US" w:eastAsia="en-US"/>
        </w:rPr>
      </w:pPr>
    </w:p>
    <w:p w14:paraId="29616F5F" w14:textId="77777777" w:rsidR="00B911AF" w:rsidRPr="00331AAD" w:rsidRDefault="00B911AF" w:rsidP="00B911AF">
      <w:pPr>
        <w:ind w:left="-1134"/>
        <w:rPr>
          <w:rFonts w:asciiTheme="minorHAnsi" w:hAnsiTheme="minorHAnsi" w:cstheme="minorHAnsi"/>
          <w:b/>
          <w:sz w:val="22"/>
          <w:szCs w:val="22"/>
          <w:lang w:val="en-US"/>
        </w:rPr>
      </w:pPr>
    </w:p>
    <w:p w14:paraId="19FA563F" w14:textId="77777777" w:rsidR="00B911AF" w:rsidRPr="00331AAD" w:rsidRDefault="00B911AF" w:rsidP="00B911AF">
      <w:pPr>
        <w:ind w:left="-1134"/>
        <w:rPr>
          <w:rFonts w:asciiTheme="minorHAnsi" w:hAnsiTheme="minorHAnsi" w:cstheme="minorHAnsi"/>
          <w:b/>
          <w:sz w:val="22"/>
          <w:szCs w:val="22"/>
          <w:lang w:val="en-US"/>
        </w:rPr>
      </w:pPr>
      <w:r w:rsidRPr="00331AAD">
        <w:rPr>
          <w:rFonts w:asciiTheme="minorHAnsi" w:hAnsiTheme="minorHAnsi" w:cstheme="minorHAnsi"/>
          <w:b/>
          <w:sz w:val="22"/>
          <w:szCs w:val="22"/>
          <w:lang w:val="en-US"/>
        </w:rPr>
        <w:t>K</w:t>
      </w:r>
      <w:r w:rsidR="00391188" w:rsidRPr="00331AAD">
        <w:rPr>
          <w:rFonts w:asciiTheme="minorHAnsi" w:hAnsiTheme="minorHAnsi" w:cstheme="minorHAnsi"/>
          <w:b/>
          <w:sz w:val="22"/>
          <w:szCs w:val="22"/>
          <w:lang w:val="en-US"/>
        </w:rPr>
        <w:t>ey Performance Indicators</w:t>
      </w:r>
    </w:p>
    <w:p w14:paraId="3E89B6A7" w14:textId="77777777" w:rsidR="00C206FC" w:rsidRPr="00331AAD" w:rsidRDefault="00C206FC" w:rsidP="00C206FC">
      <w:pPr>
        <w:numPr>
          <w:ilvl w:val="0"/>
          <w:numId w:val="28"/>
        </w:numPr>
        <w:textAlignment w:val="baseline"/>
        <w:rPr>
          <w:rFonts w:asciiTheme="minorHAnsi" w:hAnsiTheme="minorHAnsi" w:cstheme="minorHAnsi"/>
          <w:color w:val="000000"/>
          <w:sz w:val="22"/>
          <w:szCs w:val="22"/>
          <w:lang w:val="en-US" w:eastAsia="en-US"/>
        </w:rPr>
      </w:pPr>
      <w:r w:rsidRPr="00331AAD">
        <w:rPr>
          <w:rFonts w:asciiTheme="minorHAnsi" w:hAnsiTheme="minorHAnsi" w:cstheme="minorHAnsi"/>
          <w:color w:val="000000"/>
          <w:sz w:val="22"/>
          <w:szCs w:val="22"/>
          <w:lang w:val="en-US" w:eastAsia="en-US"/>
        </w:rPr>
        <w:t>Evaluation is up to date and intelligence shared.  </w:t>
      </w:r>
    </w:p>
    <w:p w14:paraId="44310015" w14:textId="77777777" w:rsidR="00C206FC" w:rsidRPr="00331AAD" w:rsidRDefault="00C206FC" w:rsidP="00C206FC">
      <w:pPr>
        <w:numPr>
          <w:ilvl w:val="0"/>
          <w:numId w:val="28"/>
        </w:numPr>
        <w:textAlignment w:val="baseline"/>
        <w:rPr>
          <w:rFonts w:asciiTheme="minorHAnsi" w:hAnsiTheme="minorHAnsi" w:cstheme="minorHAnsi"/>
          <w:color w:val="000000"/>
          <w:sz w:val="22"/>
          <w:szCs w:val="22"/>
          <w:lang w:val="en-US" w:eastAsia="en-US"/>
        </w:rPr>
      </w:pPr>
      <w:r w:rsidRPr="00331AAD">
        <w:rPr>
          <w:rFonts w:asciiTheme="minorHAnsi" w:hAnsiTheme="minorHAnsi" w:cstheme="minorHAnsi"/>
          <w:color w:val="000000"/>
          <w:sz w:val="22"/>
          <w:szCs w:val="22"/>
          <w:lang w:val="en-US" w:eastAsia="en-US"/>
        </w:rPr>
        <w:t>Advertising budgets and costs are effectively monitored and managed.</w:t>
      </w:r>
    </w:p>
    <w:p w14:paraId="26DCF02F" w14:textId="77777777" w:rsidR="00C206FC" w:rsidRPr="00331AAD" w:rsidRDefault="00C206FC" w:rsidP="00C206FC">
      <w:pPr>
        <w:numPr>
          <w:ilvl w:val="0"/>
          <w:numId w:val="28"/>
        </w:numPr>
        <w:textAlignment w:val="baseline"/>
        <w:rPr>
          <w:rFonts w:asciiTheme="minorHAnsi" w:hAnsiTheme="minorHAnsi" w:cstheme="minorHAnsi"/>
          <w:color w:val="000000"/>
          <w:sz w:val="22"/>
          <w:szCs w:val="22"/>
          <w:lang w:val="en-US" w:eastAsia="en-US"/>
        </w:rPr>
      </w:pPr>
      <w:r w:rsidRPr="00331AAD">
        <w:rPr>
          <w:rFonts w:asciiTheme="minorHAnsi" w:hAnsiTheme="minorHAnsi" w:cstheme="minorHAnsi"/>
          <w:color w:val="000000"/>
          <w:sz w:val="22"/>
          <w:szCs w:val="22"/>
          <w:lang w:val="en-US" w:eastAsia="en-US"/>
        </w:rPr>
        <w:t>Profile in national and international media is maintained.</w:t>
      </w:r>
    </w:p>
    <w:p w14:paraId="04F70AA7" w14:textId="77777777" w:rsidR="00C206FC" w:rsidRPr="00331AAD" w:rsidRDefault="00C206FC" w:rsidP="00C206FC">
      <w:pPr>
        <w:numPr>
          <w:ilvl w:val="0"/>
          <w:numId w:val="28"/>
        </w:numPr>
        <w:textAlignment w:val="baseline"/>
        <w:rPr>
          <w:rFonts w:asciiTheme="minorHAnsi" w:hAnsiTheme="minorHAnsi" w:cstheme="minorHAnsi"/>
          <w:color w:val="000000"/>
          <w:sz w:val="22"/>
          <w:szCs w:val="22"/>
          <w:lang w:val="en-US" w:eastAsia="en-US"/>
        </w:rPr>
      </w:pPr>
      <w:r w:rsidRPr="00331AAD">
        <w:rPr>
          <w:rFonts w:asciiTheme="minorHAnsi" w:hAnsiTheme="minorHAnsi" w:cstheme="minorHAnsi"/>
          <w:color w:val="000000"/>
          <w:sz w:val="22"/>
          <w:szCs w:val="22"/>
          <w:lang w:val="en-US" w:eastAsia="en-US"/>
        </w:rPr>
        <w:lastRenderedPageBreak/>
        <w:t>Internal communication channels are clear and open.</w:t>
      </w:r>
    </w:p>
    <w:p w14:paraId="14605866" w14:textId="77777777" w:rsidR="00C206FC" w:rsidRPr="00331AAD" w:rsidRDefault="00C206FC" w:rsidP="00C206FC">
      <w:pPr>
        <w:numPr>
          <w:ilvl w:val="0"/>
          <w:numId w:val="28"/>
        </w:numPr>
        <w:textAlignment w:val="baseline"/>
        <w:rPr>
          <w:rFonts w:asciiTheme="minorHAnsi" w:hAnsiTheme="minorHAnsi" w:cstheme="minorHAnsi"/>
          <w:color w:val="000000"/>
          <w:sz w:val="22"/>
          <w:szCs w:val="22"/>
          <w:lang w:val="en-US" w:eastAsia="en-US"/>
        </w:rPr>
      </w:pPr>
      <w:r w:rsidRPr="00331AAD">
        <w:rPr>
          <w:rFonts w:asciiTheme="minorHAnsi" w:hAnsiTheme="minorHAnsi" w:cstheme="minorHAnsi"/>
          <w:color w:val="000000"/>
          <w:sz w:val="22"/>
          <w:szCs w:val="22"/>
          <w:lang w:val="en-US" w:eastAsia="en-US"/>
        </w:rPr>
        <w:t xml:space="preserve">Team members are well managed, effective, </w:t>
      </w:r>
      <w:proofErr w:type="gramStart"/>
      <w:r w:rsidRPr="00331AAD">
        <w:rPr>
          <w:rFonts w:asciiTheme="minorHAnsi" w:hAnsiTheme="minorHAnsi" w:cstheme="minorHAnsi"/>
          <w:color w:val="000000"/>
          <w:sz w:val="22"/>
          <w:szCs w:val="22"/>
          <w:lang w:val="en-US" w:eastAsia="en-US"/>
        </w:rPr>
        <w:t>motivated</w:t>
      </w:r>
      <w:proofErr w:type="gramEnd"/>
      <w:r w:rsidRPr="00331AAD">
        <w:rPr>
          <w:rFonts w:asciiTheme="minorHAnsi" w:hAnsiTheme="minorHAnsi" w:cstheme="minorHAnsi"/>
          <w:color w:val="000000"/>
          <w:sz w:val="22"/>
          <w:szCs w:val="22"/>
          <w:lang w:val="en-US" w:eastAsia="en-US"/>
        </w:rPr>
        <w:t xml:space="preserve"> and developed.</w:t>
      </w:r>
    </w:p>
    <w:p w14:paraId="4F2C0F94" w14:textId="77777777" w:rsidR="00C206FC" w:rsidRPr="00331AAD" w:rsidRDefault="00C206FC" w:rsidP="00C206FC">
      <w:pPr>
        <w:numPr>
          <w:ilvl w:val="0"/>
          <w:numId w:val="28"/>
        </w:numPr>
        <w:textAlignment w:val="baseline"/>
        <w:rPr>
          <w:rFonts w:asciiTheme="minorHAnsi" w:hAnsiTheme="minorHAnsi" w:cstheme="minorHAnsi"/>
          <w:color w:val="000000"/>
          <w:sz w:val="22"/>
          <w:szCs w:val="22"/>
          <w:lang w:val="en-US" w:eastAsia="en-US"/>
        </w:rPr>
      </w:pPr>
      <w:r w:rsidRPr="00331AAD">
        <w:rPr>
          <w:rFonts w:asciiTheme="minorHAnsi" w:hAnsiTheme="minorHAnsi" w:cstheme="minorHAnsi"/>
          <w:color w:val="000000"/>
          <w:sz w:val="22"/>
          <w:szCs w:val="22"/>
          <w:lang w:val="en-US" w:eastAsia="en-US"/>
        </w:rPr>
        <w:t xml:space="preserve">External relationships with a wide range of contacts and partners are developed to achieve </w:t>
      </w:r>
      <w:proofErr w:type="spellStart"/>
      <w:r w:rsidRPr="00331AAD">
        <w:rPr>
          <w:rFonts w:asciiTheme="minorHAnsi" w:hAnsiTheme="minorHAnsi" w:cstheme="minorHAnsi"/>
          <w:color w:val="000000"/>
          <w:sz w:val="22"/>
          <w:szCs w:val="22"/>
          <w:lang w:val="en-US" w:eastAsia="en-US"/>
        </w:rPr>
        <w:t>organisational</w:t>
      </w:r>
      <w:proofErr w:type="spellEnd"/>
      <w:r w:rsidRPr="00331AAD">
        <w:rPr>
          <w:rFonts w:asciiTheme="minorHAnsi" w:hAnsiTheme="minorHAnsi" w:cstheme="minorHAnsi"/>
          <w:color w:val="000000"/>
          <w:sz w:val="22"/>
          <w:szCs w:val="22"/>
          <w:lang w:val="en-US" w:eastAsia="en-US"/>
        </w:rPr>
        <w:t xml:space="preserve"> objectives.</w:t>
      </w:r>
    </w:p>
    <w:p w14:paraId="685E8864" w14:textId="77777777" w:rsidR="00C206FC" w:rsidRPr="00331AAD" w:rsidRDefault="00C206FC" w:rsidP="00C206FC">
      <w:pPr>
        <w:numPr>
          <w:ilvl w:val="0"/>
          <w:numId w:val="28"/>
        </w:numPr>
        <w:textAlignment w:val="baseline"/>
        <w:rPr>
          <w:rFonts w:asciiTheme="minorHAnsi" w:hAnsiTheme="minorHAnsi" w:cstheme="minorHAnsi"/>
          <w:color w:val="000000"/>
          <w:sz w:val="22"/>
          <w:szCs w:val="22"/>
          <w:lang w:val="en-US" w:eastAsia="en-US"/>
        </w:rPr>
      </w:pPr>
      <w:r w:rsidRPr="00331AAD">
        <w:rPr>
          <w:rFonts w:asciiTheme="minorHAnsi" w:hAnsiTheme="minorHAnsi" w:cstheme="minorHAnsi"/>
          <w:color w:val="000000"/>
          <w:sz w:val="22"/>
          <w:szCs w:val="22"/>
          <w:lang w:val="en-US" w:eastAsia="en-US"/>
        </w:rPr>
        <w:t>Marketing projects and campaigns meet intended targets and outcomes.</w:t>
      </w:r>
    </w:p>
    <w:p w14:paraId="0DA34630" w14:textId="77777777" w:rsidR="002927C9" w:rsidRPr="00331AAD" w:rsidRDefault="00C206FC" w:rsidP="006E0CC4">
      <w:pPr>
        <w:numPr>
          <w:ilvl w:val="0"/>
          <w:numId w:val="28"/>
        </w:numPr>
        <w:textAlignment w:val="baseline"/>
        <w:rPr>
          <w:rFonts w:asciiTheme="minorHAnsi" w:hAnsiTheme="minorHAnsi" w:cstheme="minorHAnsi"/>
          <w:color w:val="000000"/>
          <w:sz w:val="22"/>
          <w:szCs w:val="22"/>
          <w:lang w:val="en-US" w:eastAsia="en-US"/>
        </w:rPr>
      </w:pPr>
      <w:r w:rsidRPr="00331AAD">
        <w:rPr>
          <w:rFonts w:asciiTheme="minorHAnsi" w:hAnsiTheme="minorHAnsi" w:cstheme="minorHAnsi"/>
          <w:color w:val="141414"/>
          <w:sz w:val="22"/>
          <w:szCs w:val="22"/>
          <w:lang w:val="en-US" w:eastAsia="en-US"/>
        </w:rPr>
        <w:t>Continuous contribution to ideas generation that are in line with Watershed’s ethos and objectives.</w:t>
      </w:r>
    </w:p>
    <w:p w14:paraId="60695DEF" w14:textId="77777777" w:rsidR="002927C9" w:rsidRPr="00331AAD" w:rsidRDefault="002927C9" w:rsidP="00B911AF">
      <w:pPr>
        <w:ind w:left="-1134"/>
        <w:rPr>
          <w:rFonts w:asciiTheme="minorHAnsi" w:hAnsiTheme="minorHAnsi" w:cstheme="minorHAnsi"/>
          <w:b/>
          <w:sz w:val="22"/>
          <w:szCs w:val="22"/>
          <w:lang w:val="en-US"/>
        </w:rPr>
      </w:pPr>
    </w:p>
    <w:p w14:paraId="4E1C0DCD" w14:textId="77777777" w:rsidR="00B911AF" w:rsidRPr="00331AAD" w:rsidRDefault="00391188" w:rsidP="00C206FC">
      <w:pPr>
        <w:ind w:left="-1134"/>
        <w:rPr>
          <w:rFonts w:asciiTheme="minorHAnsi" w:hAnsiTheme="minorHAnsi" w:cstheme="minorHAnsi"/>
          <w:b/>
          <w:sz w:val="22"/>
          <w:szCs w:val="22"/>
          <w:lang w:val="en-US"/>
        </w:rPr>
      </w:pPr>
      <w:r w:rsidRPr="00331AAD">
        <w:rPr>
          <w:rFonts w:asciiTheme="minorHAnsi" w:hAnsiTheme="minorHAnsi" w:cstheme="minorHAnsi"/>
          <w:b/>
          <w:sz w:val="22"/>
          <w:szCs w:val="22"/>
          <w:lang w:val="en-US"/>
        </w:rPr>
        <w:t>Skills &amp; Experience</w:t>
      </w:r>
    </w:p>
    <w:p w14:paraId="254A5AF9" w14:textId="77777777" w:rsidR="00C206FC" w:rsidRPr="00331AAD" w:rsidRDefault="00C206FC" w:rsidP="00C206FC">
      <w:pPr>
        <w:numPr>
          <w:ilvl w:val="0"/>
          <w:numId w:val="30"/>
        </w:numPr>
        <w:textAlignment w:val="baseline"/>
        <w:rPr>
          <w:rFonts w:asciiTheme="minorHAnsi" w:hAnsiTheme="minorHAnsi" w:cstheme="minorHAnsi"/>
          <w:color w:val="000000"/>
          <w:sz w:val="22"/>
          <w:szCs w:val="22"/>
          <w:lang w:val="en-US" w:eastAsia="en-US"/>
        </w:rPr>
      </w:pPr>
      <w:r w:rsidRPr="00331AAD">
        <w:rPr>
          <w:rFonts w:asciiTheme="minorHAnsi" w:hAnsiTheme="minorHAnsi" w:cstheme="minorHAnsi"/>
          <w:color w:val="000000"/>
          <w:sz w:val="22"/>
          <w:szCs w:val="22"/>
          <w:lang w:val="en-US" w:eastAsia="en-US"/>
        </w:rPr>
        <w:t xml:space="preserve">Experience of developing and implementing communication and marketing plans, strategies, </w:t>
      </w:r>
      <w:proofErr w:type="gramStart"/>
      <w:r w:rsidRPr="00331AAD">
        <w:rPr>
          <w:rFonts w:asciiTheme="minorHAnsi" w:hAnsiTheme="minorHAnsi" w:cstheme="minorHAnsi"/>
          <w:color w:val="000000"/>
          <w:sz w:val="22"/>
          <w:szCs w:val="22"/>
          <w:lang w:val="en-US" w:eastAsia="en-US"/>
        </w:rPr>
        <w:t>campaigns</w:t>
      </w:r>
      <w:proofErr w:type="gramEnd"/>
      <w:r w:rsidRPr="00331AAD">
        <w:rPr>
          <w:rFonts w:asciiTheme="minorHAnsi" w:hAnsiTheme="minorHAnsi" w:cstheme="minorHAnsi"/>
          <w:color w:val="000000"/>
          <w:sz w:val="22"/>
          <w:szCs w:val="22"/>
          <w:lang w:val="en-US" w:eastAsia="en-US"/>
        </w:rPr>
        <w:t xml:space="preserve"> and projects.</w:t>
      </w:r>
    </w:p>
    <w:p w14:paraId="3090D2B5" w14:textId="77777777" w:rsidR="00C206FC" w:rsidRPr="00331AAD" w:rsidRDefault="00C206FC" w:rsidP="00C206FC">
      <w:pPr>
        <w:numPr>
          <w:ilvl w:val="0"/>
          <w:numId w:val="30"/>
        </w:numPr>
        <w:textAlignment w:val="baseline"/>
        <w:rPr>
          <w:rFonts w:asciiTheme="minorHAnsi" w:hAnsiTheme="minorHAnsi" w:cstheme="minorHAnsi"/>
          <w:color w:val="000000"/>
          <w:sz w:val="22"/>
          <w:szCs w:val="22"/>
          <w:lang w:val="en-US" w:eastAsia="en-US"/>
        </w:rPr>
      </w:pPr>
      <w:r w:rsidRPr="00331AAD">
        <w:rPr>
          <w:rFonts w:asciiTheme="minorHAnsi" w:hAnsiTheme="minorHAnsi" w:cstheme="minorHAnsi"/>
          <w:color w:val="000000"/>
          <w:sz w:val="22"/>
          <w:szCs w:val="22"/>
          <w:lang w:val="en-US" w:eastAsia="en-US"/>
        </w:rPr>
        <w:t>Excellent interpersonal skills with the ability to form productive, professional working relationships with a diverse range of individuals and groups.</w:t>
      </w:r>
    </w:p>
    <w:p w14:paraId="3EF031D6" w14:textId="77777777" w:rsidR="00C206FC" w:rsidRPr="00331AAD" w:rsidRDefault="00C206FC" w:rsidP="00C206FC">
      <w:pPr>
        <w:numPr>
          <w:ilvl w:val="0"/>
          <w:numId w:val="30"/>
        </w:numPr>
        <w:textAlignment w:val="baseline"/>
        <w:rPr>
          <w:rFonts w:asciiTheme="minorHAnsi" w:hAnsiTheme="minorHAnsi" w:cstheme="minorHAnsi"/>
          <w:color w:val="000000"/>
          <w:sz w:val="22"/>
          <w:szCs w:val="22"/>
          <w:lang w:val="en-US" w:eastAsia="en-US"/>
        </w:rPr>
      </w:pPr>
      <w:r w:rsidRPr="00331AAD">
        <w:rPr>
          <w:rFonts w:asciiTheme="minorHAnsi" w:hAnsiTheme="minorHAnsi" w:cstheme="minorHAnsi"/>
          <w:color w:val="000000"/>
          <w:sz w:val="22"/>
          <w:szCs w:val="22"/>
          <w:lang w:val="en-US" w:eastAsia="en-US"/>
        </w:rPr>
        <w:t>Experience of managing and motivating a team.</w:t>
      </w:r>
    </w:p>
    <w:p w14:paraId="1FB4AE8B" w14:textId="77777777" w:rsidR="00C206FC" w:rsidRPr="00331AAD" w:rsidRDefault="00C206FC" w:rsidP="00C206FC">
      <w:pPr>
        <w:numPr>
          <w:ilvl w:val="0"/>
          <w:numId w:val="30"/>
        </w:numPr>
        <w:textAlignment w:val="baseline"/>
        <w:rPr>
          <w:rFonts w:asciiTheme="minorHAnsi" w:hAnsiTheme="minorHAnsi" w:cstheme="minorHAnsi"/>
          <w:color w:val="000000"/>
          <w:sz w:val="22"/>
          <w:szCs w:val="22"/>
          <w:lang w:val="en-US" w:eastAsia="en-US"/>
        </w:rPr>
      </w:pPr>
      <w:r w:rsidRPr="00331AAD">
        <w:rPr>
          <w:rFonts w:asciiTheme="minorHAnsi" w:hAnsiTheme="minorHAnsi" w:cstheme="minorHAnsi"/>
          <w:color w:val="000000"/>
          <w:sz w:val="22"/>
          <w:szCs w:val="22"/>
          <w:lang w:val="en-US" w:eastAsia="en-US"/>
        </w:rPr>
        <w:t>Experience and understanding of what it means to work in an inclusive working environment that champions equal opportunities.</w:t>
      </w:r>
    </w:p>
    <w:p w14:paraId="7198CF21" w14:textId="77777777" w:rsidR="00C206FC" w:rsidRPr="00331AAD" w:rsidRDefault="00C206FC" w:rsidP="00C206FC">
      <w:pPr>
        <w:numPr>
          <w:ilvl w:val="0"/>
          <w:numId w:val="30"/>
        </w:numPr>
        <w:textAlignment w:val="baseline"/>
        <w:rPr>
          <w:rFonts w:asciiTheme="minorHAnsi" w:hAnsiTheme="minorHAnsi" w:cstheme="minorHAnsi"/>
          <w:color w:val="000000"/>
          <w:sz w:val="22"/>
          <w:szCs w:val="22"/>
          <w:lang w:val="en-US" w:eastAsia="en-US"/>
        </w:rPr>
      </w:pPr>
      <w:r w:rsidRPr="00331AAD">
        <w:rPr>
          <w:rFonts w:asciiTheme="minorHAnsi" w:hAnsiTheme="minorHAnsi" w:cstheme="minorHAnsi"/>
          <w:color w:val="000000"/>
          <w:sz w:val="22"/>
          <w:szCs w:val="22"/>
          <w:lang w:val="en-US" w:eastAsia="en-US"/>
        </w:rPr>
        <w:t>Excellent communication skills, both oral and in writing, including presentations skills.</w:t>
      </w:r>
    </w:p>
    <w:p w14:paraId="0E4F0D84" w14:textId="77777777" w:rsidR="00C206FC" w:rsidRPr="00331AAD" w:rsidRDefault="00C206FC" w:rsidP="00C206FC">
      <w:pPr>
        <w:numPr>
          <w:ilvl w:val="0"/>
          <w:numId w:val="30"/>
        </w:numPr>
        <w:textAlignment w:val="baseline"/>
        <w:rPr>
          <w:rFonts w:asciiTheme="minorHAnsi" w:hAnsiTheme="minorHAnsi" w:cstheme="minorHAnsi"/>
          <w:color w:val="000000"/>
          <w:sz w:val="22"/>
          <w:szCs w:val="22"/>
          <w:lang w:val="en-US" w:eastAsia="en-US"/>
        </w:rPr>
      </w:pPr>
      <w:r w:rsidRPr="00331AAD">
        <w:rPr>
          <w:rFonts w:asciiTheme="minorHAnsi" w:hAnsiTheme="minorHAnsi" w:cstheme="minorHAnsi"/>
          <w:color w:val="000000"/>
          <w:sz w:val="22"/>
          <w:szCs w:val="22"/>
          <w:lang w:val="en-US" w:eastAsia="en-US"/>
        </w:rPr>
        <w:t xml:space="preserve">Excellent </w:t>
      </w:r>
      <w:proofErr w:type="spellStart"/>
      <w:r w:rsidRPr="00331AAD">
        <w:rPr>
          <w:rFonts w:asciiTheme="minorHAnsi" w:hAnsiTheme="minorHAnsi" w:cstheme="minorHAnsi"/>
          <w:color w:val="000000"/>
          <w:sz w:val="22"/>
          <w:szCs w:val="22"/>
          <w:lang w:val="en-US" w:eastAsia="en-US"/>
        </w:rPr>
        <w:t>organisational</w:t>
      </w:r>
      <w:proofErr w:type="spellEnd"/>
      <w:r w:rsidRPr="00331AAD">
        <w:rPr>
          <w:rFonts w:asciiTheme="minorHAnsi" w:hAnsiTheme="minorHAnsi" w:cstheme="minorHAnsi"/>
          <w:color w:val="000000"/>
          <w:sz w:val="22"/>
          <w:szCs w:val="22"/>
          <w:lang w:val="en-US" w:eastAsia="en-US"/>
        </w:rPr>
        <w:t>, project management and financial management skills.</w:t>
      </w:r>
    </w:p>
    <w:p w14:paraId="09C6436B" w14:textId="77777777" w:rsidR="00C206FC" w:rsidRPr="00331AAD" w:rsidRDefault="00C206FC" w:rsidP="00C206FC">
      <w:pPr>
        <w:numPr>
          <w:ilvl w:val="0"/>
          <w:numId w:val="30"/>
        </w:numPr>
        <w:textAlignment w:val="baseline"/>
        <w:rPr>
          <w:rFonts w:asciiTheme="minorHAnsi" w:hAnsiTheme="minorHAnsi" w:cstheme="minorHAnsi"/>
          <w:color w:val="000000"/>
          <w:sz w:val="22"/>
          <w:szCs w:val="22"/>
          <w:lang w:val="en-US" w:eastAsia="en-US"/>
        </w:rPr>
      </w:pPr>
      <w:r w:rsidRPr="00331AAD">
        <w:rPr>
          <w:rFonts w:asciiTheme="minorHAnsi" w:hAnsiTheme="minorHAnsi" w:cstheme="minorHAnsi"/>
          <w:color w:val="000000"/>
          <w:sz w:val="22"/>
          <w:szCs w:val="22"/>
          <w:lang w:val="en-US" w:eastAsia="en-US"/>
        </w:rPr>
        <w:t xml:space="preserve">Good IT ability (we are a Mac based office) including knowledge of </w:t>
      </w:r>
      <w:proofErr w:type="gramStart"/>
      <w:r w:rsidRPr="00331AAD">
        <w:rPr>
          <w:rFonts w:asciiTheme="minorHAnsi" w:hAnsiTheme="minorHAnsi" w:cstheme="minorHAnsi"/>
          <w:color w:val="000000"/>
          <w:sz w:val="22"/>
          <w:szCs w:val="22"/>
          <w:lang w:val="en-US" w:eastAsia="en-US"/>
        </w:rPr>
        <w:t>Excel, and</w:t>
      </w:r>
      <w:proofErr w:type="gramEnd"/>
      <w:r w:rsidRPr="00331AAD">
        <w:rPr>
          <w:rFonts w:asciiTheme="minorHAnsi" w:hAnsiTheme="minorHAnsi" w:cstheme="minorHAnsi"/>
          <w:color w:val="000000"/>
          <w:sz w:val="22"/>
          <w:szCs w:val="22"/>
          <w:lang w:val="en-US" w:eastAsia="en-US"/>
        </w:rPr>
        <w:t xml:space="preserve"> understanding of data analysis software.</w:t>
      </w:r>
    </w:p>
    <w:p w14:paraId="161517C5" w14:textId="77777777" w:rsidR="00C206FC" w:rsidRPr="00331AAD" w:rsidRDefault="00C206FC" w:rsidP="00C206FC">
      <w:pPr>
        <w:numPr>
          <w:ilvl w:val="0"/>
          <w:numId w:val="30"/>
        </w:numPr>
        <w:textAlignment w:val="baseline"/>
        <w:rPr>
          <w:rFonts w:asciiTheme="minorHAnsi" w:hAnsiTheme="minorHAnsi" w:cstheme="minorHAnsi"/>
          <w:color w:val="000000"/>
          <w:sz w:val="22"/>
          <w:szCs w:val="22"/>
          <w:lang w:val="en-US" w:eastAsia="en-US"/>
        </w:rPr>
      </w:pPr>
      <w:r w:rsidRPr="00331AAD">
        <w:rPr>
          <w:rFonts w:asciiTheme="minorHAnsi" w:hAnsiTheme="minorHAnsi" w:cstheme="minorHAnsi"/>
          <w:color w:val="000000"/>
          <w:sz w:val="22"/>
          <w:szCs w:val="22"/>
          <w:lang w:val="en-US" w:eastAsia="en-US"/>
        </w:rPr>
        <w:t>Ability to develop creative communication ideas and translate sometimes complex subject matter into inspiring and accessible messages.</w:t>
      </w:r>
    </w:p>
    <w:p w14:paraId="423DA760" w14:textId="77777777" w:rsidR="00C206FC" w:rsidRPr="00331AAD" w:rsidRDefault="00C206FC" w:rsidP="00C206FC">
      <w:pPr>
        <w:numPr>
          <w:ilvl w:val="0"/>
          <w:numId w:val="30"/>
        </w:numPr>
        <w:textAlignment w:val="baseline"/>
        <w:rPr>
          <w:rFonts w:asciiTheme="minorHAnsi" w:hAnsiTheme="minorHAnsi" w:cstheme="minorHAnsi"/>
          <w:color w:val="000000"/>
          <w:sz w:val="22"/>
          <w:szCs w:val="22"/>
          <w:lang w:val="en-US" w:eastAsia="en-US"/>
        </w:rPr>
      </w:pPr>
      <w:r w:rsidRPr="00331AAD">
        <w:rPr>
          <w:rFonts w:asciiTheme="minorHAnsi" w:hAnsiTheme="minorHAnsi" w:cstheme="minorHAnsi"/>
          <w:color w:val="000000"/>
          <w:sz w:val="22"/>
          <w:szCs w:val="22"/>
          <w:lang w:val="en-US" w:eastAsia="en-US"/>
        </w:rPr>
        <w:t xml:space="preserve">Ability to work under pressure, </w:t>
      </w:r>
      <w:proofErr w:type="spellStart"/>
      <w:r w:rsidRPr="00331AAD">
        <w:rPr>
          <w:rFonts w:asciiTheme="minorHAnsi" w:hAnsiTheme="minorHAnsi" w:cstheme="minorHAnsi"/>
          <w:color w:val="000000"/>
          <w:sz w:val="22"/>
          <w:szCs w:val="22"/>
          <w:lang w:val="en-US" w:eastAsia="en-US"/>
        </w:rPr>
        <w:t>prioritising</w:t>
      </w:r>
      <w:proofErr w:type="spellEnd"/>
      <w:r w:rsidRPr="00331AAD">
        <w:rPr>
          <w:rFonts w:asciiTheme="minorHAnsi" w:hAnsiTheme="minorHAnsi" w:cstheme="minorHAnsi"/>
          <w:color w:val="000000"/>
          <w:sz w:val="22"/>
          <w:szCs w:val="22"/>
          <w:lang w:val="en-US" w:eastAsia="en-US"/>
        </w:rPr>
        <w:t xml:space="preserve"> to meet tight deadlines.</w:t>
      </w:r>
    </w:p>
    <w:p w14:paraId="524ADA4D" w14:textId="77777777" w:rsidR="00C206FC" w:rsidRPr="00331AAD" w:rsidRDefault="00C206FC" w:rsidP="00C206FC">
      <w:pPr>
        <w:numPr>
          <w:ilvl w:val="0"/>
          <w:numId w:val="30"/>
        </w:numPr>
        <w:textAlignment w:val="baseline"/>
        <w:rPr>
          <w:rFonts w:asciiTheme="minorHAnsi" w:hAnsiTheme="minorHAnsi" w:cstheme="minorHAnsi"/>
          <w:color w:val="000000"/>
          <w:sz w:val="22"/>
          <w:szCs w:val="22"/>
          <w:lang w:val="en-US" w:eastAsia="en-US"/>
        </w:rPr>
      </w:pPr>
      <w:r w:rsidRPr="00331AAD">
        <w:rPr>
          <w:rFonts w:asciiTheme="minorHAnsi" w:hAnsiTheme="minorHAnsi" w:cstheme="minorHAnsi"/>
          <w:color w:val="000000"/>
          <w:sz w:val="22"/>
          <w:szCs w:val="22"/>
          <w:lang w:val="en-US" w:eastAsia="en-US"/>
        </w:rPr>
        <w:t>A flexible and positive approach to work.</w:t>
      </w:r>
    </w:p>
    <w:p w14:paraId="1CA5A04E" w14:textId="77777777" w:rsidR="00C206FC" w:rsidRPr="00331AAD" w:rsidRDefault="00C206FC" w:rsidP="00C206FC">
      <w:pPr>
        <w:numPr>
          <w:ilvl w:val="0"/>
          <w:numId w:val="30"/>
        </w:numPr>
        <w:textAlignment w:val="baseline"/>
        <w:rPr>
          <w:rFonts w:asciiTheme="minorHAnsi" w:hAnsiTheme="minorHAnsi" w:cstheme="minorHAnsi"/>
          <w:color w:val="000000"/>
          <w:sz w:val="22"/>
          <w:szCs w:val="22"/>
          <w:lang w:val="en-US" w:eastAsia="en-US"/>
        </w:rPr>
      </w:pPr>
      <w:r w:rsidRPr="00331AAD">
        <w:rPr>
          <w:rFonts w:asciiTheme="minorHAnsi" w:hAnsiTheme="minorHAnsi" w:cstheme="minorHAnsi"/>
          <w:color w:val="000000"/>
          <w:sz w:val="22"/>
          <w:szCs w:val="22"/>
          <w:lang w:val="en-US" w:eastAsia="en-US"/>
        </w:rPr>
        <w:t xml:space="preserve">Experience of developing and implementing communications or campaign strategy to achieve media coverage and </w:t>
      </w:r>
      <w:proofErr w:type="spellStart"/>
      <w:r w:rsidRPr="00331AAD">
        <w:rPr>
          <w:rFonts w:asciiTheme="minorHAnsi" w:hAnsiTheme="minorHAnsi" w:cstheme="minorHAnsi"/>
          <w:color w:val="000000"/>
          <w:sz w:val="22"/>
          <w:szCs w:val="22"/>
          <w:lang w:val="en-US" w:eastAsia="en-US"/>
        </w:rPr>
        <w:t>organisational</w:t>
      </w:r>
      <w:proofErr w:type="spellEnd"/>
      <w:r w:rsidRPr="00331AAD">
        <w:rPr>
          <w:rFonts w:asciiTheme="minorHAnsi" w:hAnsiTheme="minorHAnsi" w:cstheme="minorHAnsi"/>
          <w:color w:val="000000"/>
          <w:sz w:val="22"/>
          <w:szCs w:val="22"/>
          <w:lang w:val="en-US" w:eastAsia="en-US"/>
        </w:rPr>
        <w:t xml:space="preserve"> profile raising.</w:t>
      </w:r>
    </w:p>
    <w:p w14:paraId="19038C22" w14:textId="77777777" w:rsidR="00C206FC" w:rsidRPr="00331AAD" w:rsidRDefault="00C206FC" w:rsidP="00C206FC">
      <w:pPr>
        <w:numPr>
          <w:ilvl w:val="0"/>
          <w:numId w:val="30"/>
        </w:numPr>
        <w:textAlignment w:val="baseline"/>
        <w:rPr>
          <w:rFonts w:asciiTheme="minorHAnsi" w:hAnsiTheme="minorHAnsi" w:cstheme="minorHAnsi"/>
          <w:color w:val="000000"/>
          <w:sz w:val="22"/>
          <w:szCs w:val="22"/>
          <w:lang w:val="en-US" w:eastAsia="en-US"/>
        </w:rPr>
      </w:pPr>
      <w:r w:rsidRPr="00331AAD">
        <w:rPr>
          <w:rFonts w:asciiTheme="minorHAnsi" w:hAnsiTheme="minorHAnsi" w:cstheme="minorHAnsi"/>
          <w:color w:val="000000"/>
          <w:sz w:val="22"/>
          <w:szCs w:val="22"/>
          <w:lang w:val="en-US" w:eastAsia="en-US"/>
        </w:rPr>
        <w:t xml:space="preserve">Able to communicate persuasively with a broad range of organisations, </w:t>
      </w:r>
      <w:proofErr w:type="gramStart"/>
      <w:r w:rsidRPr="00331AAD">
        <w:rPr>
          <w:rFonts w:asciiTheme="minorHAnsi" w:hAnsiTheme="minorHAnsi" w:cstheme="minorHAnsi"/>
          <w:color w:val="000000"/>
          <w:sz w:val="22"/>
          <w:szCs w:val="22"/>
          <w:lang w:val="en-US" w:eastAsia="en-US"/>
        </w:rPr>
        <w:t>groups</w:t>
      </w:r>
      <w:proofErr w:type="gramEnd"/>
      <w:r w:rsidRPr="00331AAD">
        <w:rPr>
          <w:rFonts w:asciiTheme="minorHAnsi" w:hAnsiTheme="minorHAnsi" w:cstheme="minorHAnsi"/>
          <w:color w:val="000000"/>
          <w:sz w:val="22"/>
          <w:szCs w:val="22"/>
          <w:lang w:val="en-US" w:eastAsia="en-US"/>
        </w:rPr>
        <w:t xml:space="preserve"> and individuals.</w:t>
      </w:r>
    </w:p>
    <w:p w14:paraId="3823A5E1" w14:textId="77777777" w:rsidR="00C206FC" w:rsidRPr="00331AAD" w:rsidRDefault="00C206FC" w:rsidP="00C206FC">
      <w:pPr>
        <w:numPr>
          <w:ilvl w:val="0"/>
          <w:numId w:val="30"/>
        </w:numPr>
        <w:textAlignment w:val="baseline"/>
        <w:rPr>
          <w:rFonts w:asciiTheme="minorHAnsi" w:hAnsiTheme="minorHAnsi" w:cstheme="minorHAnsi"/>
          <w:color w:val="000000"/>
          <w:sz w:val="22"/>
          <w:szCs w:val="22"/>
          <w:lang w:val="en-US" w:eastAsia="en-US"/>
        </w:rPr>
      </w:pPr>
      <w:r w:rsidRPr="00331AAD">
        <w:rPr>
          <w:rFonts w:asciiTheme="minorHAnsi" w:hAnsiTheme="minorHAnsi" w:cstheme="minorHAnsi"/>
          <w:color w:val="000000"/>
          <w:sz w:val="22"/>
          <w:szCs w:val="22"/>
          <w:lang w:val="en-US" w:eastAsia="en-US"/>
        </w:rPr>
        <w:t>Ability to manage own time and personal administration in an effective way.</w:t>
      </w:r>
    </w:p>
    <w:p w14:paraId="4A9F850D" w14:textId="77777777" w:rsidR="00C206FC" w:rsidRPr="00331AAD" w:rsidRDefault="00C206FC" w:rsidP="00C206FC">
      <w:pPr>
        <w:ind w:left="-1134"/>
        <w:rPr>
          <w:rFonts w:asciiTheme="minorHAnsi" w:hAnsiTheme="minorHAnsi" w:cstheme="minorHAnsi"/>
          <w:b/>
          <w:sz w:val="22"/>
          <w:szCs w:val="22"/>
          <w:lang w:val="en-US"/>
        </w:rPr>
      </w:pPr>
    </w:p>
    <w:p w14:paraId="64C0152B" w14:textId="77777777" w:rsidR="00391188" w:rsidRPr="00331AAD" w:rsidRDefault="00391188" w:rsidP="00391188">
      <w:pPr>
        <w:pStyle w:val="Heading4"/>
        <w:ind w:left="-1134"/>
        <w:rPr>
          <w:rFonts w:asciiTheme="minorHAnsi" w:hAnsiTheme="minorHAnsi" w:cstheme="minorHAnsi"/>
          <w:sz w:val="22"/>
          <w:szCs w:val="22"/>
        </w:rPr>
      </w:pPr>
      <w:r w:rsidRPr="00331AAD">
        <w:rPr>
          <w:rFonts w:asciiTheme="minorHAnsi" w:hAnsiTheme="minorHAnsi" w:cstheme="minorHAnsi"/>
          <w:sz w:val="22"/>
          <w:szCs w:val="22"/>
        </w:rPr>
        <w:t>Watershed Values</w:t>
      </w:r>
    </w:p>
    <w:p w14:paraId="37F8FD78" w14:textId="77777777" w:rsidR="00391188" w:rsidRPr="00331AAD" w:rsidRDefault="00391188" w:rsidP="00391188">
      <w:pPr>
        <w:ind w:left="-1134" w:right="-950"/>
        <w:rPr>
          <w:rFonts w:asciiTheme="minorHAnsi" w:hAnsiTheme="minorHAnsi" w:cstheme="minorHAnsi"/>
          <w:sz w:val="22"/>
          <w:szCs w:val="22"/>
          <w:lang w:val="en-US"/>
        </w:rPr>
      </w:pPr>
      <w:r w:rsidRPr="00331AAD">
        <w:rPr>
          <w:rFonts w:asciiTheme="minorHAnsi" w:hAnsiTheme="minorHAnsi" w:cstheme="minorHAnsi"/>
          <w:sz w:val="22"/>
          <w:szCs w:val="22"/>
        </w:rPr>
        <w:t xml:space="preserve">The Watershed brand is unique, </w:t>
      </w:r>
      <w:proofErr w:type="gramStart"/>
      <w:r w:rsidRPr="00331AAD">
        <w:rPr>
          <w:rFonts w:asciiTheme="minorHAnsi" w:hAnsiTheme="minorHAnsi" w:cstheme="minorHAnsi"/>
          <w:sz w:val="22"/>
          <w:szCs w:val="22"/>
        </w:rPr>
        <w:t>trusted</w:t>
      </w:r>
      <w:proofErr w:type="gramEnd"/>
      <w:r w:rsidRPr="00331AAD">
        <w:rPr>
          <w:rFonts w:asciiTheme="minorHAnsi" w:hAnsiTheme="minorHAnsi" w:cstheme="minorHAnsi"/>
          <w:sz w:val="22"/>
          <w:szCs w:val="22"/>
        </w:rPr>
        <w:t xml:space="preserve"> and respected and is driven</w:t>
      </w:r>
      <w:r w:rsidRPr="00331AAD">
        <w:rPr>
          <w:rFonts w:asciiTheme="minorHAnsi" w:hAnsiTheme="minorHAnsi" w:cstheme="minorHAnsi"/>
          <w:i/>
          <w:color w:val="C0504D"/>
          <w:sz w:val="22"/>
          <w:szCs w:val="22"/>
        </w:rPr>
        <w:t xml:space="preserve"> </w:t>
      </w:r>
      <w:r w:rsidRPr="00331AAD">
        <w:rPr>
          <w:rFonts w:asciiTheme="minorHAnsi" w:hAnsiTheme="minorHAnsi" w:cstheme="minorHAnsi"/>
          <w:sz w:val="22"/>
          <w:szCs w:val="22"/>
        </w:rPr>
        <w:t>by the following shared values which are clearly articulated.</w:t>
      </w:r>
      <w:r w:rsidRPr="00331AAD">
        <w:rPr>
          <w:rFonts w:asciiTheme="minorHAnsi" w:hAnsiTheme="minorHAnsi" w:cstheme="minorHAnsi"/>
          <w:color w:val="000000"/>
          <w:sz w:val="22"/>
          <w:szCs w:val="22"/>
        </w:rPr>
        <w:t xml:space="preserve">  Ability to master and represent Watershed’s Vision and Values is therefore important.</w:t>
      </w:r>
    </w:p>
    <w:p w14:paraId="6620BF2E" w14:textId="77777777" w:rsidR="00391188" w:rsidRPr="00331AAD" w:rsidRDefault="00391188" w:rsidP="00391188">
      <w:pPr>
        <w:rPr>
          <w:rFonts w:asciiTheme="minorHAnsi" w:hAnsiTheme="minorHAnsi" w:cstheme="minorHAnsi"/>
          <w:sz w:val="22"/>
          <w:szCs w:val="22"/>
        </w:rPr>
      </w:pPr>
    </w:p>
    <w:p w14:paraId="115338B5" w14:textId="77777777" w:rsidR="00391188" w:rsidRPr="00331AAD" w:rsidRDefault="00391188" w:rsidP="00391188">
      <w:pPr>
        <w:ind w:left="-1134"/>
        <w:rPr>
          <w:rFonts w:asciiTheme="minorHAnsi" w:hAnsiTheme="minorHAnsi" w:cstheme="minorHAnsi"/>
          <w:sz w:val="22"/>
          <w:szCs w:val="22"/>
        </w:rPr>
      </w:pPr>
      <w:r w:rsidRPr="00331AAD">
        <w:rPr>
          <w:rFonts w:asciiTheme="minorHAnsi" w:hAnsiTheme="minorHAnsi" w:cstheme="minorHAnsi"/>
          <w:sz w:val="22"/>
          <w:szCs w:val="22"/>
        </w:rPr>
        <w:t>Watershed is:</w:t>
      </w:r>
    </w:p>
    <w:p w14:paraId="40B327EF" w14:textId="77777777" w:rsidR="00391188" w:rsidRPr="00331AAD" w:rsidRDefault="00391188" w:rsidP="00391188">
      <w:pPr>
        <w:rPr>
          <w:rFonts w:asciiTheme="minorHAnsi" w:hAnsiTheme="minorHAnsi" w:cstheme="minorHAnsi"/>
          <w:sz w:val="22"/>
          <w:szCs w:val="22"/>
        </w:rPr>
      </w:pPr>
      <w:r w:rsidRPr="00331AAD">
        <w:rPr>
          <w:rFonts w:asciiTheme="minorHAnsi" w:hAnsiTheme="minorHAnsi" w:cstheme="minorHAnsi"/>
          <w:sz w:val="22"/>
          <w:szCs w:val="22"/>
        </w:rPr>
        <w:tab/>
      </w:r>
      <w:r w:rsidRPr="00331AAD">
        <w:rPr>
          <w:rFonts w:asciiTheme="minorHAnsi" w:hAnsiTheme="minorHAnsi" w:cstheme="minorHAnsi"/>
          <w:sz w:val="22"/>
          <w:szCs w:val="22"/>
        </w:rPr>
        <w:tab/>
      </w:r>
      <w:r w:rsidRPr="00331AAD">
        <w:rPr>
          <w:rFonts w:asciiTheme="minorHAnsi" w:hAnsiTheme="minorHAnsi" w:cstheme="minorHAnsi"/>
          <w:sz w:val="22"/>
          <w:szCs w:val="22"/>
        </w:rPr>
        <w:tab/>
      </w:r>
      <w:r w:rsidRPr="00331AAD">
        <w:rPr>
          <w:rFonts w:asciiTheme="minorHAnsi" w:hAnsiTheme="minorHAnsi" w:cstheme="minorHAnsi"/>
          <w:sz w:val="22"/>
          <w:szCs w:val="22"/>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6514"/>
      </w:tblGrid>
      <w:tr w:rsidR="00391188" w:rsidRPr="00331AAD" w14:paraId="67F662D4" w14:textId="77777777">
        <w:trPr>
          <w:trHeight w:val="284"/>
          <w:jc w:val="center"/>
        </w:trPr>
        <w:tc>
          <w:tcPr>
            <w:tcW w:w="1843" w:type="dxa"/>
            <w:vAlign w:val="center"/>
          </w:tcPr>
          <w:p w14:paraId="340FCDCC" w14:textId="77777777" w:rsidR="00391188" w:rsidRPr="00331AAD" w:rsidRDefault="0019437E" w:rsidP="00391188">
            <w:pPr>
              <w:rPr>
                <w:rFonts w:asciiTheme="minorHAnsi" w:hAnsiTheme="minorHAnsi" w:cstheme="minorHAnsi"/>
                <w:b/>
                <w:sz w:val="22"/>
                <w:szCs w:val="22"/>
              </w:rPr>
            </w:pPr>
            <w:r w:rsidRPr="00331AAD">
              <w:rPr>
                <w:rFonts w:asciiTheme="minorHAnsi" w:hAnsiTheme="minorHAnsi" w:cstheme="minorHAnsi"/>
                <w:b/>
                <w:sz w:val="22"/>
                <w:szCs w:val="22"/>
              </w:rPr>
              <w:t>Inclusive</w:t>
            </w:r>
            <w:r w:rsidR="00391188" w:rsidRPr="00331AAD">
              <w:rPr>
                <w:rFonts w:asciiTheme="minorHAnsi" w:hAnsiTheme="minorHAnsi" w:cstheme="minorHAnsi"/>
                <w:b/>
                <w:sz w:val="22"/>
                <w:szCs w:val="22"/>
              </w:rPr>
              <w:t xml:space="preserve"> </w:t>
            </w:r>
          </w:p>
        </w:tc>
        <w:tc>
          <w:tcPr>
            <w:tcW w:w="8574" w:type="dxa"/>
            <w:vAlign w:val="center"/>
          </w:tcPr>
          <w:p w14:paraId="5D56DA02" w14:textId="77777777" w:rsidR="00391188" w:rsidRPr="00331AAD" w:rsidRDefault="0019437E" w:rsidP="00391188">
            <w:pPr>
              <w:rPr>
                <w:rFonts w:asciiTheme="minorHAnsi" w:hAnsiTheme="minorHAnsi" w:cstheme="minorHAnsi"/>
                <w:sz w:val="22"/>
                <w:szCs w:val="22"/>
              </w:rPr>
            </w:pPr>
            <w:r w:rsidRPr="00331AAD">
              <w:rPr>
                <w:rFonts w:asciiTheme="minorHAnsi" w:hAnsiTheme="minorHAnsi" w:cstheme="minorHAnsi"/>
                <w:sz w:val="22"/>
                <w:szCs w:val="22"/>
              </w:rPr>
              <w:t>We are people led. We listen to and engage with the broadest range of people.</w:t>
            </w:r>
          </w:p>
        </w:tc>
      </w:tr>
      <w:tr w:rsidR="00391188" w:rsidRPr="00331AAD" w14:paraId="62882A5C" w14:textId="77777777">
        <w:trPr>
          <w:trHeight w:val="284"/>
          <w:jc w:val="center"/>
        </w:trPr>
        <w:tc>
          <w:tcPr>
            <w:tcW w:w="1843" w:type="dxa"/>
            <w:vAlign w:val="center"/>
          </w:tcPr>
          <w:p w14:paraId="723A52A1" w14:textId="77777777" w:rsidR="00391188" w:rsidRPr="00331AAD" w:rsidRDefault="0019437E" w:rsidP="00391188">
            <w:pPr>
              <w:rPr>
                <w:rFonts w:asciiTheme="minorHAnsi" w:hAnsiTheme="minorHAnsi" w:cstheme="minorHAnsi"/>
                <w:b/>
                <w:sz w:val="22"/>
                <w:szCs w:val="22"/>
              </w:rPr>
            </w:pPr>
            <w:r w:rsidRPr="00331AAD">
              <w:rPr>
                <w:rFonts w:asciiTheme="minorHAnsi" w:hAnsiTheme="minorHAnsi" w:cstheme="minorHAnsi"/>
                <w:b/>
                <w:sz w:val="22"/>
                <w:szCs w:val="22"/>
              </w:rPr>
              <w:t>Open and Honest</w:t>
            </w:r>
          </w:p>
        </w:tc>
        <w:tc>
          <w:tcPr>
            <w:tcW w:w="8574" w:type="dxa"/>
            <w:vAlign w:val="center"/>
          </w:tcPr>
          <w:p w14:paraId="4280CEBE" w14:textId="77777777" w:rsidR="00391188" w:rsidRPr="00331AAD" w:rsidRDefault="0019437E" w:rsidP="00391188">
            <w:pPr>
              <w:rPr>
                <w:rFonts w:asciiTheme="minorHAnsi" w:hAnsiTheme="minorHAnsi" w:cstheme="minorHAnsi"/>
                <w:sz w:val="22"/>
                <w:szCs w:val="22"/>
              </w:rPr>
            </w:pPr>
            <w:r w:rsidRPr="00331AAD">
              <w:rPr>
                <w:rFonts w:asciiTheme="minorHAnsi" w:hAnsiTheme="minorHAnsi" w:cstheme="minorHAnsi"/>
                <w:sz w:val="22"/>
                <w:szCs w:val="22"/>
              </w:rPr>
              <w:t>We provide a culture and environment that is trusting, trusted and trustworthy.</w:t>
            </w:r>
          </w:p>
        </w:tc>
      </w:tr>
      <w:tr w:rsidR="00391188" w:rsidRPr="00331AAD" w14:paraId="6EDFF3F8" w14:textId="77777777">
        <w:trPr>
          <w:trHeight w:val="284"/>
          <w:jc w:val="center"/>
        </w:trPr>
        <w:tc>
          <w:tcPr>
            <w:tcW w:w="1843" w:type="dxa"/>
            <w:vAlign w:val="center"/>
          </w:tcPr>
          <w:p w14:paraId="1CCDF55F" w14:textId="77777777" w:rsidR="00391188" w:rsidRPr="00331AAD" w:rsidRDefault="00391188" w:rsidP="00391188">
            <w:pPr>
              <w:rPr>
                <w:rFonts w:asciiTheme="minorHAnsi" w:hAnsiTheme="minorHAnsi" w:cstheme="minorHAnsi"/>
                <w:b/>
                <w:sz w:val="22"/>
                <w:szCs w:val="22"/>
              </w:rPr>
            </w:pPr>
            <w:r w:rsidRPr="00331AAD">
              <w:rPr>
                <w:rFonts w:asciiTheme="minorHAnsi" w:hAnsiTheme="minorHAnsi" w:cstheme="minorHAnsi"/>
                <w:b/>
                <w:sz w:val="22"/>
                <w:szCs w:val="22"/>
              </w:rPr>
              <w:t>Make Things Happen</w:t>
            </w:r>
          </w:p>
        </w:tc>
        <w:tc>
          <w:tcPr>
            <w:tcW w:w="8574" w:type="dxa"/>
            <w:vAlign w:val="center"/>
          </w:tcPr>
          <w:p w14:paraId="244B1135" w14:textId="77777777" w:rsidR="00391188" w:rsidRPr="00331AAD" w:rsidRDefault="0019437E" w:rsidP="00391188">
            <w:pPr>
              <w:rPr>
                <w:rFonts w:asciiTheme="minorHAnsi" w:hAnsiTheme="minorHAnsi" w:cstheme="minorHAnsi"/>
                <w:sz w:val="22"/>
                <w:szCs w:val="22"/>
              </w:rPr>
            </w:pPr>
            <w:r w:rsidRPr="00331AAD">
              <w:rPr>
                <w:rFonts w:asciiTheme="minorHAnsi" w:hAnsiTheme="minorHAnsi" w:cstheme="minorHAnsi"/>
                <w:sz w:val="22"/>
                <w:szCs w:val="22"/>
              </w:rPr>
              <w:t xml:space="preserve">We approach opportunity and challenge creatively, collaboratively and with a </w:t>
            </w:r>
            <w:proofErr w:type="gramStart"/>
            <w:r w:rsidRPr="00331AAD">
              <w:rPr>
                <w:rFonts w:asciiTheme="minorHAnsi" w:hAnsiTheme="minorHAnsi" w:cstheme="minorHAnsi"/>
                <w:sz w:val="22"/>
                <w:szCs w:val="22"/>
              </w:rPr>
              <w:t>can do</w:t>
            </w:r>
            <w:proofErr w:type="gramEnd"/>
            <w:r w:rsidRPr="00331AAD">
              <w:rPr>
                <w:rFonts w:asciiTheme="minorHAnsi" w:hAnsiTheme="minorHAnsi" w:cstheme="minorHAnsi"/>
                <w:sz w:val="22"/>
                <w:szCs w:val="22"/>
              </w:rPr>
              <w:t xml:space="preserve"> attitude.</w:t>
            </w:r>
          </w:p>
        </w:tc>
      </w:tr>
      <w:tr w:rsidR="00391188" w:rsidRPr="00331AAD" w14:paraId="60C578C9" w14:textId="77777777" w:rsidTr="0019437E">
        <w:trPr>
          <w:trHeight w:val="324"/>
          <w:jc w:val="center"/>
        </w:trPr>
        <w:tc>
          <w:tcPr>
            <w:tcW w:w="1843" w:type="dxa"/>
            <w:vAlign w:val="center"/>
          </w:tcPr>
          <w:p w14:paraId="209F6981" w14:textId="77777777" w:rsidR="00391188" w:rsidRPr="00331AAD" w:rsidRDefault="0019437E" w:rsidP="0019437E">
            <w:pPr>
              <w:rPr>
                <w:rFonts w:asciiTheme="minorHAnsi" w:hAnsiTheme="minorHAnsi" w:cstheme="minorHAnsi"/>
                <w:b/>
                <w:sz w:val="22"/>
                <w:szCs w:val="22"/>
              </w:rPr>
            </w:pPr>
            <w:r w:rsidRPr="00331AAD">
              <w:rPr>
                <w:rFonts w:asciiTheme="minorHAnsi" w:hAnsiTheme="minorHAnsi" w:cstheme="minorHAnsi"/>
                <w:b/>
                <w:sz w:val="22"/>
                <w:szCs w:val="22"/>
              </w:rPr>
              <w:t>Entrepreneurial</w:t>
            </w:r>
          </w:p>
        </w:tc>
        <w:tc>
          <w:tcPr>
            <w:tcW w:w="8574" w:type="dxa"/>
            <w:vAlign w:val="center"/>
          </w:tcPr>
          <w:p w14:paraId="1E9F4FCF" w14:textId="77777777" w:rsidR="00391188" w:rsidRPr="00331AAD" w:rsidRDefault="0019437E" w:rsidP="0019437E">
            <w:pPr>
              <w:spacing w:before="100" w:beforeAutospacing="1" w:after="100" w:afterAutospacing="1"/>
              <w:textAlignment w:val="baseline"/>
              <w:rPr>
                <w:rFonts w:asciiTheme="minorHAnsi" w:hAnsiTheme="minorHAnsi" w:cstheme="minorHAnsi"/>
                <w:sz w:val="22"/>
                <w:szCs w:val="22"/>
              </w:rPr>
            </w:pPr>
            <w:r w:rsidRPr="00331AAD">
              <w:rPr>
                <w:rFonts w:asciiTheme="minorHAnsi" w:hAnsiTheme="minorHAnsi" w:cstheme="minorHAnsi"/>
                <w:sz w:val="22"/>
                <w:szCs w:val="22"/>
              </w:rPr>
              <w:t>We are inventive, try new ideas, experiment, learn and share.</w:t>
            </w:r>
          </w:p>
        </w:tc>
      </w:tr>
      <w:tr w:rsidR="00391188" w:rsidRPr="00331AAD" w14:paraId="12E95177" w14:textId="77777777">
        <w:trPr>
          <w:trHeight w:val="284"/>
          <w:jc w:val="center"/>
        </w:trPr>
        <w:tc>
          <w:tcPr>
            <w:tcW w:w="1843" w:type="dxa"/>
            <w:vAlign w:val="center"/>
          </w:tcPr>
          <w:p w14:paraId="12B7A6E4" w14:textId="77777777" w:rsidR="00391188" w:rsidRPr="00331AAD" w:rsidRDefault="00391188" w:rsidP="00391188">
            <w:pPr>
              <w:rPr>
                <w:rFonts w:asciiTheme="minorHAnsi" w:hAnsiTheme="minorHAnsi" w:cstheme="minorHAnsi"/>
                <w:b/>
                <w:sz w:val="22"/>
                <w:szCs w:val="22"/>
              </w:rPr>
            </w:pPr>
            <w:r w:rsidRPr="00331AAD">
              <w:rPr>
                <w:rFonts w:asciiTheme="minorHAnsi" w:hAnsiTheme="minorHAnsi" w:cstheme="minorHAnsi"/>
                <w:b/>
                <w:sz w:val="22"/>
                <w:szCs w:val="22"/>
              </w:rPr>
              <w:t>Celebratory</w:t>
            </w:r>
          </w:p>
        </w:tc>
        <w:tc>
          <w:tcPr>
            <w:tcW w:w="8574" w:type="dxa"/>
            <w:vAlign w:val="center"/>
          </w:tcPr>
          <w:p w14:paraId="2A8A3393" w14:textId="77777777" w:rsidR="00391188" w:rsidRPr="00331AAD" w:rsidRDefault="0019437E" w:rsidP="00391188">
            <w:pPr>
              <w:rPr>
                <w:rFonts w:asciiTheme="minorHAnsi" w:hAnsiTheme="minorHAnsi" w:cstheme="minorHAnsi"/>
                <w:sz w:val="22"/>
                <w:szCs w:val="22"/>
              </w:rPr>
            </w:pPr>
            <w:r w:rsidRPr="00331AAD">
              <w:rPr>
                <w:rFonts w:asciiTheme="minorHAnsi" w:hAnsiTheme="minorHAnsi" w:cstheme="minorHAnsi"/>
                <w:sz w:val="22"/>
                <w:szCs w:val="22"/>
              </w:rPr>
              <w:t xml:space="preserve">We celebrate culture, </w:t>
            </w:r>
            <w:proofErr w:type="gramStart"/>
            <w:r w:rsidRPr="00331AAD">
              <w:rPr>
                <w:rFonts w:asciiTheme="minorHAnsi" w:hAnsiTheme="minorHAnsi" w:cstheme="minorHAnsi"/>
                <w:sz w:val="22"/>
                <w:szCs w:val="22"/>
              </w:rPr>
              <w:t>creativity</w:t>
            </w:r>
            <w:proofErr w:type="gramEnd"/>
            <w:r w:rsidRPr="00331AAD">
              <w:rPr>
                <w:rFonts w:asciiTheme="minorHAnsi" w:hAnsiTheme="minorHAnsi" w:cstheme="minorHAnsi"/>
                <w:sz w:val="22"/>
                <w:szCs w:val="22"/>
              </w:rPr>
              <w:t xml:space="preserve"> and wonder.</w:t>
            </w:r>
          </w:p>
        </w:tc>
      </w:tr>
    </w:tbl>
    <w:p w14:paraId="1BE70B83" w14:textId="77777777" w:rsidR="00391188" w:rsidRPr="00331AAD" w:rsidRDefault="00391188" w:rsidP="00391188">
      <w:pPr>
        <w:ind w:left="-1134"/>
        <w:rPr>
          <w:rFonts w:asciiTheme="minorHAnsi" w:hAnsiTheme="minorHAnsi" w:cstheme="minorHAnsi"/>
          <w:b/>
          <w:sz w:val="22"/>
          <w:szCs w:val="22"/>
          <w:lang w:val="en-US"/>
        </w:rPr>
      </w:pPr>
    </w:p>
    <w:p w14:paraId="09B16CCC" w14:textId="77777777" w:rsidR="00391188" w:rsidRPr="00331AAD" w:rsidRDefault="00391188" w:rsidP="00391188">
      <w:pPr>
        <w:ind w:left="-1134"/>
        <w:rPr>
          <w:rFonts w:asciiTheme="minorHAnsi" w:hAnsiTheme="minorHAnsi" w:cstheme="minorHAnsi"/>
          <w:sz w:val="22"/>
          <w:szCs w:val="22"/>
        </w:rPr>
      </w:pPr>
      <w:r w:rsidRPr="00331AAD">
        <w:rPr>
          <w:rFonts w:asciiTheme="minorHAnsi" w:hAnsiTheme="minorHAnsi" w:cstheme="minorHAnsi"/>
          <w:b/>
          <w:sz w:val="22"/>
          <w:szCs w:val="22"/>
        </w:rPr>
        <w:lastRenderedPageBreak/>
        <w:t>Additional information:</w:t>
      </w:r>
    </w:p>
    <w:p w14:paraId="76A7772B" w14:textId="77777777" w:rsidR="00391188" w:rsidRPr="00331AAD" w:rsidRDefault="00391188" w:rsidP="00391188">
      <w:pPr>
        <w:ind w:left="-1134"/>
        <w:rPr>
          <w:rFonts w:asciiTheme="minorHAnsi" w:hAnsiTheme="minorHAnsi" w:cstheme="minorHAnsi"/>
          <w:sz w:val="22"/>
          <w:szCs w:val="22"/>
        </w:rPr>
      </w:pPr>
    </w:p>
    <w:p w14:paraId="10E54738" w14:textId="77777777" w:rsidR="00391188" w:rsidRPr="00331AAD" w:rsidRDefault="00391188" w:rsidP="00391188">
      <w:pPr>
        <w:pStyle w:val="DefaultText"/>
        <w:numPr>
          <w:ilvl w:val="0"/>
          <w:numId w:val="2"/>
        </w:numPr>
        <w:autoSpaceDE/>
        <w:autoSpaceDN/>
        <w:adjustRightInd/>
        <w:spacing w:after="100"/>
        <w:ind w:right="-950"/>
        <w:rPr>
          <w:rFonts w:asciiTheme="minorHAnsi" w:hAnsiTheme="minorHAnsi" w:cstheme="minorHAnsi"/>
          <w:sz w:val="22"/>
          <w:szCs w:val="22"/>
        </w:rPr>
      </w:pPr>
      <w:r w:rsidRPr="00331AAD">
        <w:rPr>
          <w:rFonts w:asciiTheme="minorHAnsi" w:hAnsiTheme="minorHAnsi" w:cstheme="minorHAnsi"/>
          <w:sz w:val="22"/>
          <w:szCs w:val="22"/>
        </w:rPr>
        <w:t>The post-holder will be required to undertake such other comparable duties as may be required by the Head of Department'.</w:t>
      </w:r>
    </w:p>
    <w:p w14:paraId="46E9EDC2" w14:textId="5027C128" w:rsidR="00391188" w:rsidRPr="00331AAD" w:rsidRDefault="00146C7F" w:rsidP="005A051C">
      <w:pPr>
        <w:pStyle w:val="DefaultText"/>
        <w:numPr>
          <w:ilvl w:val="0"/>
          <w:numId w:val="2"/>
        </w:numPr>
        <w:autoSpaceDE/>
        <w:autoSpaceDN/>
        <w:adjustRightInd/>
        <w:spacing w:after="240"/>
        <w:ind w:right="-950"/>
        <w:rPr>
          <w:rFonts w:asciiTheme="minorHAnsi" w:hAnsiTheme="minorHAnsi" w:cstheme="minorHAnsi"/>
          <w:sz w:val="22"/>
          <w:szCs w:val="22"/>
        </w:rPr>
      </w:pPr>
      <w:r>
        <w:rPr>
          <w:rFonts w:asciiTheme="minorHAnsi" w:hAnsiTheme="minorHAnsi" w:cstheme="minorHAnsi"/>
          <w:sz w:val="22"/>
          <w:szCs w:val="22"/>
        </w:rPr>
        <w:t xml:space="preserve">At full operation </w:t>
      </w:r>
      <w:r w:rsidR="00391188" w:rsidRPr="00331AAD">
        <w:rPr>
          <w:rFonts w:asciiTheme="minorHAnsi" w:hAnsiTheme="minorHAnsi" w:cstheme="minorHAnsi"/>
          <w:sz w:val="22"/>
          <w:szCs w:val="22"/>
        </w:rPr>
        <w:t xml:space="preserve">Watershed is open seven days a week, including Bank Holidays (Christmas Day and Boxing Day are the only exceptions). Watershed is a public building, which operates a diverse range of cultural and commercial activities. The post holder will need to be comfortable working in this environment. </w:t>
      </w:r>
    </w:p>
    <w:p w14:paraId="17531115" w14:textId="77777777" w:rsidR="00391188" w:rsidRPr="00331AAD" w:rsidRDefault="004F52F7" w:rsidP="00391188">
      <w:pPr>
        <w:pStyle w:val="DefaultText"/>
        <w:autoSpaceDE/>
        <w:autoSpaceDN/>
        <w:adjustRightInd/>
        <w:spacing w:after="100"/>
        <w:ind w:left="-1134"/>
        <w:rPr>
          <w:rFonts w:asciiTheme="minorHAnsi" w:hAnsiTheme="minorHAnsi" w:cstheme="minorHAnsi"/>
          <w:sz w:val="22"/>
          <w:szCs w:val="22"/>
        </w:rPr>
      </w:pPr>
      <w:r w:rsidRPr="00331AAD">
        <w:rPr>
          <w:rFonts w:asciiTheme="minorHAnsi" w:hAnsiTheme="minorHAnsi" w:cstheme="minorHAnsi"/>
          <w:noProof/>
          <w:sz w:val="22"/>
          <w:szCs w:val="22"/>
        </w:rPr>
        <w:drawing>
          <wp:inline distT="0" distB="0" distL="0" distR="0" wp14:anchorId="1342D628" wp14:editId="63F076C1">
            <wp:extent cx="1524000" cy="8255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0" cy="825500"/>
                    </a:xfrm>
                    <a:prstGeom prst="rect">
                      <a:avLst/>
                    </a:prstGeom>
                    <a:noFill/>
                    <a:ln>
                      <a:noFill/>
                    </a:ln>
                  </pic:spPr>
                </pic:pic>
              </a:graphicData>
            </a:graphic>
          </wp:inline>
        </w:drawing>
      </w:r>
    </w:p>
    <w:p w14:paraId="68C311CB" w14:textId="77777777" w:rsidR="00391188" w:rsidRPr="00331AAD" w:rsidRDefault="00391188" w:rsidP="00391188">
      <w:pPr>
        <w:ind w:left="-1134"/>
        <w:rPr>
          <w:rFonts w:asciiTheme="minorHAnsi" w:hAnsiTheme="minorHAnsi" w:cstheme="minorHAnsi"/>
          <w:sz w:val="22"/>
          <w:szCs w:val="22"/>
        </w:rPr>
      </w:pPr>
      <w:r w:rsidRPr="00331AAD">
        <w:rPr>
          <w:rFonts w:asciiTheme="minorHAnsi" w:hAnsiTheme="minorHAnsi" w:cstheme="minorHAnsi"/>
          <w:sz w:val="22"/>
          <w:szCs w:val="22"/>
        </w:rPr>
        <w:t xml:space="preserve">Watershed is a Social Enterprise Mark holder.  Social Enterprises </w:t>
      </w:r>
      <w:r w:rsidRPr="00331AAD">
        <w:rPr>
          <w:rFonts w:asciiTheme="minorHAnsi" w:hAnsiTheme="minorHAnsi" w:cstheme="minorHAnsi"/>
          <w:sz w:val="22"/>
          <w:szCs w:val="22"/>
          <w:lang w:val="en-US" w:eastAsia="en-US"/>
        </w:rPr>
        <w:t>are businesses whose products and services create both social and environmental benefits.</w:t>
      </w:r>
      <w:r w:rsidRPr="00331AAD">
        <w:rPr>
          <w:rFonts w:asciiTheme="minorHAnsi" w:hAnsiTheme="minorHAnsi" w:cstheme="minorHAnsi"/>
          <w:sz w:val="22"/>
          <w:szCs w:val="22"/>
        </w:rPr>
        <w:t xml:space="preserve"> </w:t>
      </w:r>
    </w:p>
    <w:p w14:paraId="1E8E774F" w14:textId="77777777" w:rsidR="00391188" w:rsidRPr="00331AAD" w:rsidRDefault="00391188" w:rsidP="00391188">
      <w:pPr>
        <w:ind w:left="-1134"/>
        <w:rPr>
          <w:rFonts w:asciiTheme="minorHAnsi" w:hAnsiTheme="minorHAnsi" w:cstheme="minorHAnsi"/>
          <w:sz w:val="22"/>
          <w:szCs w:val="22"/>
        </w:rPr>
      </w:pPr>
    </w:p>
    <w:p w14:paraId="5A83CE04" w14:textId="77777777" w:rsidR="00391188" w:rsidRPr="00331AAD" w:rsidRDefault="00391188">
      <w:pPr>
        <w:rPr>
          <w:rFonts w:asciiTheme="minorHAnsi" w:hAnsiTheme="minorHAnsi" w:cstheme="minorHAnsi"/>
          <w:sz w:val="22"/>
          <w:szCs w:val="22"/>
        </w:rPr>
      </w:pPr>
    </w:p>
    <w:p w14:paraId="0D8351C3" w14:textId="77777777" w:rsidR="00391188" w:rsidRPr="00331AAD" w:rsidRDefault="00391188" w:rsidP="00391188">
      <w:pPr>
        <w:ind w:left="7200"/>
        <w:rPr>
          <w:rFonts w:asciiTheme="minorHAnsi" w:hAnsiTheme="minorHAnsi" w:cstheme="minorHAnsi"/>
          <w:sz w:val="22"/>
          <w:szCs w:val="22"/>
        </w:rPr>
      </w:pPr>
    </w:p>
    <w:p w14:paraId="01E4654F" w14:textId="77777777" w:rsidR="00391188" w:rsidRPr="00331AAD" w:rsidRDefault="00391188" w:rsidP="00391188">
      <w:pPr>
        <w:ind w:left="-1134"/>
        <w:rPr>
          <w:rFonts w:asciiTheme="minorHAnsi" w:hAnsiTheme="minorHAnsi" w:cstheme="minorHAnsi"/>
          <w:sz w:val="22"/>
          <w:szCs w:val="22"/>
        </w:rPr>
      </w:pPr>
    </w:p>
    <w:sectPr w:rsidR="00391188" w:rsidRPr="00331AAD" w:rsidSect="00B87792">
      <w:headerReference w:type="default" r:id="rId13"/>
      <w:footerReference w:type="default" r:id="rId14"/>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9ADF7" w14:textId="77777777" w:rsidR="003F6859" w:rsidRDefault="003F6859">
      <w:r>
        <w:separator/>
      </w:r>
    </w:p>
  </w:endnote>
  <w:endnote w:type="continuationSeparator" w:id="0">
    <w:p w14:paraId="57F19CDE" w14:textId="77777777" w:rsidR="003F6859" w:rsidRDefault="003F6859">
      <w:r>
        <w:continuationSeparator/>
      </w:r>
    </w:p>
  </w:endnote>
  <w:endnote w:type="continuationNotice" w:id="1">
    <w:p w14:paraId="24B26965" w14:textId="77777777" w:rsidR="00F6172F" w:rsidRDefault="00F617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45288" w14:textId="77777777" w:rsidR="001F31FE" w:rsidRDefault="001F31FE">
    <w:pPr>
      <w:pStyle w:val="Footer"/>
    </w:pPr>
  </w:p>
  <w:p w14:paraId="602EDDC2" w14:textId="77777777" w:rsidR="001F31FE" w:rsidRDefault="001F31FE" w:rsidP="009A69E4">
    <w:pPr>
      <w:pStyle w:val="Footer"/>
      <w:rPr>
        <w:rFonts w:ascii="Arial" w:hAnsi="Arial" w:cs="Arial"/>
        <w:sz w:val="20"/>
        <w:szCs w:val="20"/>
      </w:rPr>
    </w:pPr>
    <w:r w:rsidRPr="009A69E4">
      <w:rPr>
        <w:rFonts w:ascii="Arial" w:hAnsi="Arial" w:cs="Arial"/>
        <w:sz w:val="20"/>
        <w:szCs w:val="20"/>
      </w:rPr>
      <w:tab/>
    </w:r>
    <w:r w:rsidRPr="00D00507">
      <w:rPr>
        <w:rFonts w:ascii="Arial" w:hAnsi="Arial" w:cs="Arial"/>
        <w:sz w:val="20"/>
        <w:szCs w:val="20"/>
      </w:rPr>
      <w:tab/>
    </w:r>
  </w:p>
  <w:p w14:paraId="00FE37B8" w14:textId="70A1C682" w:rsidR="001F31FE" w:rsidRPr="009A69E4" w:rsidRDefault="00C206FC" w:rsidP="009A69E4">
    <w:pPr>
      <w:pStyle w:val="Footer"/>
      <w:jc w:val="center"/>
      <w:rPr>
        <w:rFonts w:ascii="Arial" w:hAnsi="Arial" w:cs="Arial"/>
        <w:sz w:val="20"/>
        <w:szCs w:val="20"/>
      </w:rPr>
    </w:pPr>
    <w:r>
      <w:rPr>
        <w:rFonts w:ascii="Arial" w:hAnsi="Arial" w:cs="Arial"/>
        <w:i/>
        <w:sz w:val="20"/>
        <w:szCs w:val="20"/>
      </w:rPr>
      <w:t>Communications Manager</w:t>
    </w:r>
    <w:r w:rsidR="001F31FE">
      <w:rPr>
        <w:rFonts w:ascii="Arial" w:hAnsi="Arial" w:cs="Arial"/>
        <w:sz w:val="20"/>
        <w:szCs w:val="20"/>
      </w:rPr>
      <w:t xml:space="preserve"> </w:t>
    </w:r>
    <w:r w:rsidR="001F31FE" w:rsidRPr="009A69E4">
      <w:rPr>
        <w:rFonts w:ascii="Arial" w:hAnsi="Arial" w:cs="Arial"/>
        <w:sz w:val="20"/>
        <w:szCs w:val="20"/>
      </w:rPr>
      <w:t>Job Description</w:t>
    </w:r>
    <w:r w:rsidR="001F31FE">
      <w:rPr>
        <w:rFonts w:ascii="Arial" w:hAnsi="Arial" w:cs="Arial"/>
        <w:sz w:val="20"/>
        <w:szCs w:val="20"/>
      </w:rPr>
      <w:t xml:space="preserve"> last updated: </w:t>
    </w:r>
    <w:r w:rsidR="00D27937">
      <w:rPr>
        <w:rFonts w:ascii="Arial" w:hAnsi="Arial" w:cs="Arial"/>
        <w:i/>
        <w:sz w:val="20"/>
        <w:szCs w:val="20"/>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8262C" w14:textId="77777777" w:rsidR="003F6859" w:rsidRDefault="003F6859">
      <w:r>
        <w:separator/>
      </w:r>
    </w:p>
  </w:footnote>
  <w:footnote w:type="continuationSeparator" w:id="0">
    <w:p w14:paraId="67F5D6F1" w14:textId="77777777" w:rsidR="003F6859" w:rsidRDefault="003F6859">
      <w:r>
        <w:continuationSeparator/>
      </w:r>
    </w:p>
  </w:footnote>
  <w:footnote w:type="continuationNotice" w:id="1">
    <w:p w14:paraId="0F4C8D0C" w14:textId="77777777" w:rsidR="00F6172F" w:rsidRDefault="00F617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8E988" w14:textId="77777777" w:rsidR="001F31FE" w:rsidRDefault="004F52F7" w:rsidP="002927C9">
    <w:pPr>
      <w:widowControl w:val="0"/>
      <w:autoSpaceDE w:val="0"/>
      <w:autoSpaceDN w:val="0"/>
      <w:adjustRightInd w:val="0"/>
      <w:spacing w:after="240"/>
      <w:ind w:right="32"/>
      <w:jc w:val="center"/>
      <w:rPr>
        <w:rFonts w:ascii="Arial" w:hAnsi="Arial"/>
        <w:sz w:val="20"/>
        <w:lang w:val="en-US"/>
      </w:rPr>
    </w:pPr>
    <w:r w:rsidRPr="00A1260B">
      <w:rPr>
        <w:rFonts w:ascii="Arial" w:hAnsi="Arial"/>
        <w:noProof/>
        <w:sz w:val="20"/>
        <w:lang w:val="en-US"/>
      </w:rPr>
      <w:drawing>
        <wp:inline distT="0" distB="0" distL="0" distR="0" wp14:anchorId="061E8092" wp14:editId="1B08BEA1">
          <wp:extent cx="2070100" cy="4191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419100"/>
                  </a:xfrm>
                  <a:prstGeom prst="rect">
                    <a:avLst/>
                  </a:prstGeom>
                  <a:noFill/>
                  <a:ln>
                    <a:noFill/>
                  </a:ln>
                </pic:spPr>
              </pic:pic>
            </a:graphicData>
          </a:graphic>
        </wp:inline>
      </w:drawing>
    </w:r>
  </w:p>
  <w:p w14:paraId="153408C9" w14:textId="77777777" w:rsidR="001F31FE" w:rsidRPr="0056049F" w:rsidRDefault="001F31FE" w:rsidP="002927C9">
    <w:pPr>
      <w:widowControl w:val="0"/>
      <w:autoSpaceDE w:val="0"/>
      <w:autoSpaceDN w:val="0"/>
      <w:adjustRightInd w:val="0"/>
      <w:spacing w:after="240"/>
      <w:ind w:right="32"/>
      <w:jc w:val="center"/>
      <w:rPr>
        <w:rFonts w:ascii="Arial" w:hAnsi="Arial"/>
        <w:sz w:val="28"/>
        <w:szCs w:val="28"/>
        <w:lang w:val="en-US"/>
      </w:rPr>
    </w:pPr>
    <w:r w:rsidRPr="0056049F">
      <w:rPr>
        <w:rFonts w:ascii="Arial" w:hAnsi="Arial"/>
        <w:sz w:val="28"/>
        <w:szCs w:val="28"/>
        <w:lang w:val="en-US"/>
      </w:rPr>
      <w:t>Job Description</w:t>
    </w:r>
  </w:p>
  <w:p w14:paraId="0841BC99" w14:textId="77777777" w:rsidR="001F31FE" w:rsidRDefault="001F3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C2770"/>
    <w:multiLevelType w:val="hybridMultilevel"/>
    <w:tmpl w:val="9DC63954"/>
    <w:lvl w:ilvl="0" w:tplc="08090001">
      <w:start w:val="1"/>
      <w:numFmt w:val="bullet"/>
      <w:lvlText w:val=""/>
      <w:lvlJc w:val="left"/>
      <w:pPr>
        <w:tabs>
          <w:tab w:val="num" w:pos="-414"/>
        </w:tabs>
        <w:ind w:left="-414" w:hanging="360"/>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Wingdings"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Wingdings"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Wingdings"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 w15:restartNumberingAfterBreak="0">
    <w:nsid w:val="05F83265"/>
    <w:multiLevelType w:val="multilevel"/>
    <w:tmpl w:val="252C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80350"/>
    <w:multiLevelType w:val="hybridMultilevel"/>
    <w:tmpl w:val="8A12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20AAD"/>
    <w:multiLevelType w:val="multilevel"/>
    <w:tmpl w:val="A34E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F4C14"/>
    <w:multiLevelType w:val="multilevel"/>
    <w:tmpl w:val="AE64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54094"/>
    <w:multiLevelType w:val="hybridMultilevel"/>
    <w:tmpl w:val="8736AC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C394B"/>
    <w:multiLevelType w:val="hybridMultilevel"/>
    <w:tmpl w:val="C19040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110519"/>
    <w:multiLevelType w:val="multilevel"/>
    <w:tmpl w:val="8704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4E275E"/>
    <w:multiLevelType w:val="hybridMultilevel"/>
    <w:tmpl w:val="283CF682"/>
    <w:lvl w:ilvl="0" w:tplc="08090001">
      <w:start w:val="1"/>
      <w:numFmt w:val="bullet"/>
      <w:lvlText w:val=""/>
      <w:lvlJc w:val="left"/>
      <w:pPr>
        <w:tabs>
          <w:tab w:val="num" w:pos="-414"/>
        </w:tabs>
        <w:ind w:left="-414" w:hanging="360"/>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9" w15:restartNumberingAfterBreak="0">
    <w:nsid w:val="222949CA"/>
    <w:multiLevelType w:val="multilevel"/>
    <w:tmpl w:val="F7BE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37430B"/>
    <w:multiLevelType w:val="multilevel"/>
    <w:tmpl w:val="5E848B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7F0575"/>
    <w:multiLevelType w:val="multilevel"/>
    <w:tmpl w:val="2910B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DF3089"/>
    <w:multiLevelType w:val="hybridMultilevel"/>
    <w:tmpl w:val="84B81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C72A91"/>
    <w:multiLevelType w:val="multilevel"/>
    <w:tmpl w:val="5814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672E09"/>
    <w:multiLevelType w:val="hybridMultilevel"/>
    <w:tmpl w:val="72B05604"/>
    <w:lvl w:ilvl="0" w:tplc="04090001">
      <w:start w:val="1"/>
      <w:numFmt w:val="bullet"/>
      <w:lvlText w:val=""/>
      <w:lvlJc w:val="left"/>
      <w:pPr>
        <w:ind w:left="-54" w:hanging="360"/>
      </w:pPr>
      <w:rPr>
        <w:rFonts w:ascii="Symbol" w:hAnsi="Symbol"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15" w15:restartNumberingAfterBreak="0">
    <w:nsid w:val="43D20CD3"/>
    <w:multiLevelType w:val="hybridMultilevel"/>
    <w:tmpl w:val="424244F4"/>
    <w:lvl w:ilvl="0" w:tplc="04090001">
      <w:start w:val="1"/>
      <w:numFmt w:val="bullet"/>
      <w:lvlText w:val=""/>
      <w:lvlJc w:val="left"/>
      <w:pPr>
        <w:ind w:left="-54" w:hanging="360"/>
      </w:pPr>
      <w:rPr>
        <w:rFonts w:ascii="Symbol" w:hAnsi="Symbol"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16" w15:restartNumberingAfterBreak="0">
    <w:nsid w:val="47C217E3"/>
    <w:multiLevelType w:val="multilevel"/>
    <w:tmpl w:val="459A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8476DA"/>
    <w:multiLevelType w:val="multilevel"/>
    <w:tmpl w:val="1694AAF8"/>
    <w:lvl w:ilvl="0">
      <w:start w:val="1"/>
      <w:numFmt w:val="bullet"/>
      <w:lvlText w:val=""/>
      <w:lvlJc w:val="left"/>
      <w:pPr>
        <w:tabs>
          <w:tab w:val="num" w:pos="-414"/>
        </w:tabs>
        <w:ind w:left="-414" w:hanging="360"/>
      </w:pPr>
      <w:rPr>
        <w:rFonts w:ascii="Symbol" w:hAnsi="Symbol" w:hint="default"/>
      </w:rPr>
    </w:lvl>
    <w:lvl w:ilvl="1">
      <w:start w:val="1"/>
      <w:numFmt w:val="bullet"/>
      <w:lvlText w:val="o"/>
      <w:lvlJc w:val="left"/>
      <w:pPr>
        <w:tabs>
          <w:tab w:val="num" w:pos="306"/>
        </w:tabs>
        <w:ind w:left="306" w:hanging="360"/>
      </w:pPr>
      <w:rPr>
        <w:rFonts w:ascii="Courier New" w:hAnsi="Courier New" w:cs="Wingdings" w:hint="default"/>
      </w:rPr>
    </w:lvl>
    <w:lvl w:ilvl="2">
      <w:start w:val="1"/>
      <w:numFmt w:val="bullet"/>
      <w:lvlText w:val=""/>
      <w:lvlJc w:val="left"/>
      <w:pPr>
        <w:tabs>
          <w:tab w:val="num" w:pos="1026"/>
        </w:tabs>
        <w:ind w:left="1026" w:hanging="360"/>
      </w:pPr>
      <w:rPr>
        <w:rFonts w:ascii="Wingdings" w:hAnsi="Wingdings" w:hint="default"/>
      </w:rPr>
    </w:lvl>
    <w:lvl w:ilvl="3">
      <w:start w:val="1"/>
      <w:numFmt w:val="bullet"/>
      <w:lvlText w:val=""/>
      <w:lvlJc w:val="left"/>
      <w:pPr>
        <w:tabs>
          <w:tab w:val="num" w:pos="1746"/>
        </w:tabs>
        <w:ind w:left="1746" w:hanging="360"/>
      </w:pPr>
      <w:rPr>
        <w:rFonts w:ascii="Symbol" w:hAnsi="Symbol" w:hint="default"/>
      </w:rPr>
    </w:lvl>
    <w:lvl w:ilvl="4">
      <w:start w:val="1"/>
      <w:numFmt w:val="bullet"/>
      <w:lvlText w:val="o"/>
      <w:lvlJc w:val="left"/>
      <w:pPr>
        <w:tabs>
          <w:tab w:val="num" w:pos="2466"/>
        </w:tabs>
        <w:ind w:left="2466" w:hanging="360"/>
      </w:pPr>
      <w:rPr>
        <w:rFonts w:ascii="Courier New" w:hAnsi="Courier New" w:cs="Wingdings" w:hint="default"/>
      </w:rPr>
    </w:lvl>
    <w:lvl w:ilvl="5">
      <w:start w:val="1"/>
      <w:numFmt w:val="bullet"/>
      <w:lvlText w:val=""/>
      <w:lvlJc w:val="left"/>
      <w:pPr>
        <w:tabs>
          <w:tab w:val="num" w:pos="3186"/>
        </w:tabs>
        <w:ind w:left="3186" w:hanging="360"/>
      </w:pPr>
      <w:rPr>
        <w:rFonts w:ascii="Wingdings" w:hAnsi="Wingdings" w:hint="default"/>
      </w:rPr>
    </w:lvl>
    <w:lvl w:ilvl="6">
      <w:start w:val="1"/>
      <w:numFmt w:val="bullet"/>
      <w:lvlText w:val=""/>
      <w:lvlJc w:val="left"/>
      <w:pPr>
        <w:tabs>
          <w:tab w:val="num" w:pos="3906"/>
        </w:tabs>
        <w:ind w:left="3906" w:hanging="360"/>
      </w:pPr>
      <w:rPr>
        <w:rFonts w:ascii="Symbol" w:hAnsi="Symbol" w:hint="default"/>
      </w:rPr>
    </w:lvl>
    <w:lvl w:ilvl="7">
      <w:start w:val="1"/>
      <w:numFmt w:val="bullet"/>
      <w:lvlText w:val="o"/>
      <w:lvlJc w:val="left"/>
      <w:pPr>
        <w:tabs>
          <w:tab w:val="num" w:pos="4626"/>
        </w:tabs>
        <w:ind w:left="4626" w:hanging="360"/>
      </w:pPr>
      <w:rPr>
        <w:rFonts w:ascii="Courier New" w:hAnsi="Courier New" w:cs="Wingdings" w:hint="default"/>
      </w:rPr>
    </w:lvl>
    <w:lvl w:ilvl="8">
      <w:start w:val="1"/>
      <w:numFmt w:val="bullet"/>
      <w:lvlText w:val=""/>
      <w:lvlJc w:val="left"/>
      <w:pPr>
        <w:tabs>
          <w:tab w:val="num" w:pos="5346"/>
        </w:tabs>
        <w:ind w:left="5346" w:hanging="360"/>
      </w:pPr>
      <w:rPr>
        <w:rFonts w:ascii="Wingdings" w:hAnsi="Wingdings" w:hint="default"/>
      </w:rPr>
    </w:lvl>
  </w:abstractNum>
  <w:abstractNum w:abstractNumId="18" w15:restartNumberingAfterBreak="0">
    <w:nsid w:val="52281094"/>
    <w:multiLevelType w:val="hybridMultilevel"/>
    <w:tmpl w:val="7B38BA04"/>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9" w15:restartNumberingAfterBreak="0">
    <w:nsid w:val="52F36E61"/>
    <w:multiLevelType w:val="multilevel"/>
    <w:tmpl w:val="83DA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575ABA"/>
    <w:multiLevelType w:val="multilevel"/>
    <w:tmpl w:val="05B66358"/>
    <w:lvl w:ilvl="0">
      <w:start w:val="1"/>
      <w:numFmt w:val="bullet"/>
      <w:lvlText w:val=""/>
      <w:lvlJc w:val="left"/>
      <w:pPr>
        <w:ind w:left="-414" w:hanging="360"/>
      </w:pPr>
      <w:rPr>
        <w:rFonts w:ascii="Symbol" w:hAnsi="Symbol" w:hint="default"/>
      </w:rPr>
    </w:lvl>
    <w:lvl w:ilvl="1">
      <w:start w:val="1"/>
      <w:numFmt w:val="bullet"/>
      <w:lvlText w:val="o"/>
      <w:lvlJc w:val="left"/>
      <w:pPr>
        <w:ind w:left="306" w:hanging="360"/>
      </w:pPr>
      <w:rPr>
        <w:rFonts w:ascii="Courier New" w:hAnsi="Courier New" w:hint="default"/>
      </w:rPr>
    </w:lvl>
    <w:lvl w:ilvl="2">
      <w:start w:val="1"/>
      <w:numFmt w:val="bullet"/>
      <w:lvlText w:val=""/>
      <w:lvlJc w:val="left"/>
      <w:pPr>
        <w:ind w:left="1026" w:hanging="360"/>
      </w:pPr>
      <w:rPr>
        <w:rFonts w:ascii="Wingdings" w:hAnsi="Wingdings" w:hint="default"/>
      </w:rPr>
    </w:lvl>
    <w:lvl w:ilvl="3">
      <w:start w:val="1"/>
      <w:numFmt w:val="bullet"/>
      <w:lvlText w:val=""/>
      <w:lvlJc w:val="left"/>
      <w:pPr>
        <w:ind w:left="1746" w:hanging="360"/>
      </w:pPr>
      <w:rPr>
        <w:rFonts w:ascii="Symbol" w:hAnsi="Symbol" w:hint="default"/>
      </w:rPr>
    </w:lvl>
    <w:lvl w:ilvl="4">
      <w:start w:val="1"/>
      <w:numFmt w:val="bullet"/>
      <w:lvlText w:val="o"/>
      <w:lvlJc w:val="left"/>
      <w:pPr>
        <w:ind w:left="2466" w:hanging="360"/>
      </w:pPr>
      <w:rPr>
        <w:rFonts w:ascii="Courier New" w:hAnsi="Courier New" w:hint="default"/>
      </w:rPr>
    </w:lvl>
    <w:lvl w:ilvl="5">
      <w:start w:val="1"/>
      <w:numFmt w:val="bullet"/>
      <w:lvlText w:val=""/>
      <w:lvlJc w:val="left"/>
      <w:pPr>
        <w:ind w:left="3186" w:hanging="360"/>
      </w:pPr>
      <w:rPr>
        <w:rFonts w:ascii="Wingdings" w:hAnsi="Wingdings" w:hint="default"/>
      </w:rPr>
    </w:lvl>
    <w:lvl w:ilvl="6">
      <w:start w:val="1"/>
      <w:numFmt w:val="bullet"/>
      <w:lvlText w:val=""/>
      <w:lvlJc w:val="left"/>
      <w:pPr>
        <w:ind w:left="3906" w:hanging="360"/>
      </w:pPr>
      <w:rPr>
        <w:rFonts w:ascii="Symbol" w:hAnsi="Symbol" w:hint="default"/>
      </w:rPr>
    </w:lvl>
    <w:lvl w:ilvl="7">
      <w:start w:val="1"/>
      <w:numFmt w:val="bullet"/>
      <w:lvlText w:val="o"/>
      <w:lvlJc w:val="left"/>
      <w:pPr>
        <w:ind w:left="4626" w:hanging="360"/>
      </w:pPr>
      <w:rPr>
        <w:rFonts w:ascii="Courier New" w:hAnsi="Courier New" w:hint="default"/>
      </w:rPr>
    </w:lvl>
    <w:lvl w:ilvl="8">
      <w:start w:val="1"/>
      <w:numFmt w:val="bullet"/>
      <w:lvlText w:val=""/>
      <w:lvlJc w:val="left"/>
      <w:pPr>
        <w:ind w:left="5346" w:hanging="360"/>
      </w:pPr>
      <w:rPr>
        <w:rFonts w:ascii="Wingdings" w:hAnsi="Wingdings" w:hint="default"/>
      </w:rPr>
    </w:lvl>
  </w:abstractNum>
  <w:abstractNum w:abstractNumId="21" w15:restartNumberingAfterBreak="0">
    <w:nsid w:val="59916AB9"/>
    <w:multiLevelType w:val="multilevel"/>
    <w:tmpl w:val="28D6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C20307"/>
    <w:multiLevelType w:val="multilevel"/>
    <w:tmpl w:val="8606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755C32"/>
    <w:multiLevelType w:val="hybridMultilevel"/>
    <w:tmpl w:val="AE00A910"/>
    <w:lvl w:ilvl="0" w:tplc="08090001">
      <w:start w:val="1"/>
      <w:numFmt w:val="bullet"/>
      <w:lvlText w:val=""/>
      <w:lvlJc w:val="left"/>
      <w:pPr>
        <w:tabs>
          <w:tab w:val="num" w:pos="-414"/>
        </w:tabs>
        <w:ind w:left="-414" w:hanging="360"/>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24" w15:restartNumberingAfterBreak="0">
    <w:nsid w:val="65233C37"/>
    <w:multiLevelType w:val="hybridMultilevel"/>
    <w:tmpl w:val="9D3C7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D11813"/>
    <w:multiLevelType w:val="multilevel"/>
    <w:tmpl w:val="A2504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8D5291"/>
    <w:multiLevelType w:val="hybridMultilevel"/>
    <w:tmpl w:val="839C9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1C5B20"/>
    <w:multiLevelType w:val="multilevel"/>
    <w:tmpl w:val="4970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7273AA"/>
    <w:multiLevelType w:val="hybridMultilevel"/>
    <w:tmpl w:val="05B66358"/>
    <w:lvl w:ilvl="0" w:tplc="FFFFFFFF">
      <w:start w:val="1"/>
      <w:numFmt w:val="bullet"/>
      <w:lvlText w:val=""/>
      <w:lvlJc w:val="left"/>
      <w:pPr>
        <w:ind w:left="-414" w:hanging="360"/>
      </w:pPr>
      <w:rPr>
        <w:rFonts w:ascii="Symbol" w:hAnsi="Symbol" w:hint="default"/>
      </w:rPr>
    </w:lvl>
    <w:lvl w:ilvl="1" w:tplc="FFFFFFFF" w:tentative="1">
      <w:start w:val="1"/>
      <w:numFmt w:val="bullet"/>
      <w:lvlText w:val="o"/>
      <w:lvlJc w:val="left"/>
      <w:pPr>
        <w:ind w:left="306" w:hanging="360"/>
      </w:pPr>
      <w:rPr>
        <w:rFonts w:ascii="Courier New" w:hAnsi="Courier New" w:hint="default"/>
      </w:rPr>
    </w:lvl>
    <w:lvl w:ilvl="2" w:tplc="FFFFFFFF" w:tentative="1">
      <w:start w:val="1"/>
      <w:numFmt w:val="bullet"/>
      <w:lvlText w:val=""/>
      <w:lvlJc w:val="left"/>
      <w:pPr>
        <w:ind w:left="1026" w:hanging="360"/>
      </w:pPr>
      <w:rPr>
        <w:rFonts w:ascii="Wingdings" w:hAnsi="Wingdings" w:hint="default"/>
      </w:rPr>
    </w:lvl>
    <w:lvl w:ilvl="3" w:tplc="FFFFFFFF" w:tentative="1">
      <w:start w:val="1"/>
      <w:numFmt w:val="bullet"/>
      <w:lvlText w:val=""/>
      <w:lvlJc w:val="left"/>
      <w:pPr>
        <w:ind w:left="1746" w:hanging="360"/>
      </w:pPr>
      <w:rPr>
        <w:rFonts w:ascii="Symbol" w:hAnsi="Symbol" w:hint="default"/>
      </w:rPr>
    </w:lvl>
    <w:lvl w:ilvl="4" w:tplc="FFFFFFFF" w:tentative="1">
      <w:start w:val="1"/>
      <w:numFmt w:val="bullet"/>
      <w:lvlText w:val="o"/>
      <w:lvlJc w:val="left"/>
      <w:pPr>
        <w:ind w:left="2466" w:hanging="360"/>
      </w:pPr>
      <w:rPr>
        <w:rFonts w:ascii="Courier New" w:hAnsi="Courier New" w:hint="default"/>
      </w:rPr>
    </w:lvl>
    <w:lvl w:ilvl="5" w:tplc="FFFFFFFF" w:tentative="1">
      <w:start w:val="1"/>
      <w:numFmt w:val="bullet"/>
      <w:lvlText w:val=""/>
      <w:lvlJc w:val="left"/>
      <w:pPr>
        <w:ind w:left="3186" w:hanging="360"/>
      </w:pPr>
      <w:rPr>
        <w:rFonts w:ascii="Wingdings" w:hAnsi="Wingdings" w:hint="default"/>
      </w:rPr>
    </w:lvl>
    <w:lvl w:ilvl="6" w:tplc="FFFFFFFF" w:tentative="1">
      <w:start w:val="1"/>
      <w:numFmt w:val="bullet"/>
      <w:lvlText w:val=""/>
      <w:lvlJc w:val="left"/>
      <w:pPr>
        <w:ind w:left="3906" w:hanging="360"/>
      </w:pPr>
      <w:rPr>
        <w:rFonts w:ascii="Symbol" w:hAnsi="Symbol" w:hint="default"/>
      </w:rPr>
    </w:lvl>
    <w:lvl w:ilvl="7" w:tplc="FFFFFFFF" w:tentative="1">
      <w:start w:val="1"/>
      <w:numFmt w:val="bullet"/>
      <w:lvlText w:val="o"/>
      <w:lvlJc w:val="left"/>
      <w:pPr>
        <w:ind w:left="4626" w:hanging="360"/>
      </w:pPr>
      <w:rPr>
        <w:rFonts w:ascii="Courier New" w:hAnsi="Courier New" w:hint="default"/>
      </w:rPr>
    </w:lvl>
    <w:lvl w:ilvl="8" w:tplc="FFFFFFFF" w:tentative="1">
      <w:start w:val="1"/>
      <w:numFmt w:val="bullet"/>
      <w:lvlText w:val=""/>
      <w:lvlJc w:val="left"/>
      <w:pPr>
        <w:ind w:left="5346" w:hanging="360"/>
      </w:pPr>
      <w:rPr>
        <w:rFonts w:ascii="Wingdings" w:hAnsi="Wingdings" w:hint="default"/>
      </w:rPr>
    </w:lvl>
  </w:abstractNum>
  <w:abstractNum w:abstractNumId="29" w15:restartNumberingAfterBreak="0">
    <w:nsid w:val="7EBD5D65"/>
    <w:multiLevelType w:val="multilevel"/>
    <w:tmpl w:val="52D6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8"/>
  </w:num>
  <w:num w:numId="3">
    <w:abstractNumId w:val="3"/>
  </w:num>
  <w:num w:numId="4">
    <w:abstractNumId w:val="22"/>
  </w:num>
  <w:num w:numId="5">
    <w:abstractNumId w:val="27"/>
  </w:num>
  <w:num w:numId="6">
    <w:abstractNumId w:val="7"/>
  </w:num>
  <w:num w:numId="7">
    <w:abstractNumId w:val="21"/>
  </w:num>
  <w:num w:numId="8">
    <w:abstractNumId w:val="9"/>
  </w:num>
  <w:num w:numId="9">
    <w:abstractNumId w:val="0"/>
  </w:num>
  <w:num w:numId="10">
    <w:abstractNumId w:val="26"/>
  </w:num>
  <w:num w:numId="11">
    <w:abstractNumId w:val="12"/>
  </w:num>
  <w:num w:numId="12">
    <w:abstractNumId w:val="16"/>
  </w:num>
  <w:num w:numId="13">
    <w:abstractNumId w:val="13"/>
  </w:num>
  <w:num w:numId="14">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5"/>
  </w:num>
  <w:num w:numId="18">
    <w:abstractNumId w:val="6"/>
  </w:num>
  <w:num w:numId="19">
    <w:abstractNumId w:val="24"/>
  </w:num>
  <w:num w:numId="20">
    <w:abstractNumId w:val="17"/>
  </w:num>
  <w:num w:numId="21">
    <w:abstractNumId w:val="20"/>
  </w:num>
  <w:num w:numId="22">
    <w:abstractNumId w:val="23"/>
  </w:num>
  <w:num w:numId="23">
    <w:abstractNumId w:val="8"/>
  </w:num>
  <w:num w:numId="24">
    <w:abstractNumId w:val="25"/>
  </w:num>
  <w:num w:numId="25">
    <w:abstractNumId w:val="1"/>
  </w:num>
  <w:num w:numId="26">
    <w:abstractNumId w:val="18"/>
  </w:num>
  <w:num w:numId="27">
    <w:abstractNumId w:val="19"/>
  </w:num>
  <w:num w:numId="28">
    <w:abstractNumId w:val="15"/>
  </w:num>
  <w:num w:numId="29">
    <w:abstractNumId w:val="4"/>
  </w:num>
  <w:num w:numId="30">
    <w:abstractNumId w:val="1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59F"/>
    <w:rsid w:val="000367D2"/>
    <w:rsid w:val="00075D5B"/>
    <w:rsid w:val="000B55DD"/>
    <w:rsid w:val="0011721C"/>
    <w:rsid w:val="00146C7F"/>
    <w:rsid w:val="0019437E"/>
    <w:rsid w:val="001D5ED7"/>
    <w:rsid w:val="001F21FE"/>
    <w:rsid w:val="001F31FE"/>
    <w:rsid w:val="002927C9"/>
    <w:rsid w:val="002E7087"/>
    <w:rsid w:val="002F5728"/>
    <w:rsid w:val="0031101E"/>
    <w:rsid w:val="00331AAD"/>
    <w:rsid w:val="00342E59"/>
    <w:rsid w:val="00346152"/>
    <w:rsid w:val="003733AA"/>
    <w:rsid w:val="00380076"/>
    <w:rsid w:val="00391188"/>
    <w:rsid w:val="003F6859"/>
    <w:rsid w:val="004509A5"/>
    <w:rsid w:val="00450D17"/>
    <w:rsid w:val="004F52F7"/>
    <w:rsid w:val="00507287"/>
    <w:rsid w:val="0056049F"/>
    <w:rsid w:val="005916A7"/>
    <w:rsid w:val="005A051C"/>
    <w:rsid w:val="006669AD"/>
    <w:rsid w:val="006771C5"/>
    <w:rsid w:val="00694E09"/>
    <w:rsid w:val="006B6A85"/>
    <w:rsid w:val="006E0CC4"/>
    <w:rsid w:val="007033D5"/>
    <w:rsid w:val="007916FB"/>
    <w:rsid w:val="00793A05"/>
    <w:rsid w:val="0080059F"/>
    <w:rsid w:val="008129B3"/>
    <w:rsid w:val="00842346"/>
    <w:rsid w:val="00882C06"/>
    <w:rsid w:val="008842B2"/>
    <w:rsid w:val="008C6A2C"/>
    <w:rsid w:val="008E0F80"/>
    <w:rsid w:val="00931871"/>
    <w:rsid w:val="00946EA3"/>
    <w:rsid w:val="00974524"/>
    <w:rsid w:val="009A69E4"/>
    <w:rsid w:val="009C0D3C"/>
    <w:rsid w:val="009E4A81"/>
    <w:rsid w:val="00A064EE"/>
    <w:rsid w:val="00A1260B"/>
    <w:rsid w:val="00A3649E"/>
    <w:rsid w:val="00A57129"/>
    <w:rsid w:val="00AA353B"/>
    <w:rsid w:val="00AB619F"/>
    <w:rsid w:val="00B377A1"/>
    <w:rsid w:val="00B44495"/>
    <w:rsid w:val="00B87792"/>
    <w:rsid w:val="00B911AF"/>
    <w:rsid w:val="00BA3005"/>
    <w:rsid w:val="00BE20FC"/>
    <w:rsid w:val="00C206FC"/>
    <w:rsid w:val="00C42C71"/>
    <w:rsid w:val="00C93E7B"/>
    <w:rsid w:val="00CE3AC6"/>
    <w:rsid w:val="00D00507"/>
    <w:rsid w:val="00D27937"/>
    <w:rsid w:val="00D36EB6"/>
    <w:rsid w:val="00E03E23"/>
    <w:rsid w:val="00E352E5"/>
    <w:rsid w:val="00E6274C"/>
    <w:rsid w:val="00E82309"/>
    <w:rsid w:val="00ED23E5"/>
    <w:rsid w:val="00F60187"/>
    <w:rsid w:val="00F6172F"/>
    <w:rsid w:val="00F67B1B"/>
    <w:rsid w:val="00F94643"/>
    <w:rsid w:val="00FE73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5E51"/>
  <w15:docId w15:val="{89D691A1-2B8C-F34B-A423-1BD15B13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3">
    <w:name w:val="heading 3"/>
    <w:basedOn w:val="Normal"/>
    <w:qFormat/>
    <w:rsid w:val="00E17FD5"/>
    <w:pPr>
      <w:spacing w:after="30"/>
      <w:outlineLvl w:val="2"/>
    </w:pPr>
    <w:rPr>
      <w:rFonts w:ascii="Verdana" w:hAnsi="Verdana"/>
      <w:b/>
      <w:bCs/>
      <w:color w:val="333333"/>
    </w:rPr>
  </w:style>
  <w:style w:type="paragraph" w:styleId="Heading4">
    <w:name w:val="heading 4"/>
    <w:basedOn w:val="Normal"/>
    <w:next w:val="Normal"/>
    <w:qFormat/>
    <w:rsid w:val="003D567A"/>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0059F"/>
    <w:pPr>
      <w:spacing w:before="100" w:beforeAutospacing="1" w:after="100" w:afterAutospacing="1"/>
    </w:pPr>
    <w:rPr>
      <w:rFonts w:ascii="Arial" w:hAnsi="Arial" w:cs="Arial"/>
      <w:color w:val="000066"/>
      <w:sz w:val="22"/>
      <w:szCs w:val="22"/>
    </w:rPr>
  </w:style>
  <w:style w:type="character" w:styleId="Strong">
    <w:name w:val="Strong"/>
    <w:qFormat/>
    <w:rsid w:val="0080059F"/>
    <w:rPr>
      <w:b/>
      <w:bCs/>
    </w:rPr>
  </w:style>
  <w:style w:type="paragraph" w:customStyle="1" w:styleId="DefaultText">
    <w:name w:val="Default Text"/>
    <w:basedOn w:val="Normal"/>
    <w:rsid w:val="00D120D6"/>
    <w:pPr>
      <w:autoSpaceDE w:val="0"/>
      <w:autoSpaceDN w:val="0"/>
      <w:adjustRightInd w:val="0"/>
    </w:pPr>
    <w:rPr>
      <w:lang w:val="en-US" w:eastAsia="en-US"/>
    </w:rPr>
  </w:style>
  <w:style w:type="character" w:styleId="Hyperlink">
    <w:name w:val="Hyperlink"/>
    <w:rsid w:val="00E17FD5"/>
    <w:rPr>
      <w:color w:val="0000FF"/>
      <w:u w:val="single"/>
    </w:rPr>
  </w:style>
  <w:style w:type="table" w:styleId="TableGrid">
    <w:name w:val="Table Grid"/>
    <w:basedOn w:val="TableNormal"/>
    <w:rsid w:val="003D567A"/>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A69E4"/>
    <w:pPr>
      <w:tabs>
        <w:tab w:val="center" w:pos="4153"/>
        <w:tab w:val="right" w:pos="8306"/>
      </w:tabs>
    </w:pPr>
  </w:style>
  <w:style w:type="paragraph" w:styleId="Footer">
    <w:name w:val="footer"/>
    <w:basedOn w:val="Normal"/>
    <w:rsid w:val="009A69E4"/>
    <w:pPr>
      <w:tabs>
        <w:tab w:val="center" w:pos="4153"/>
        <w:tab w:val="right" w:pos="8306"/>
      </w:tabs>
    </w:pPr>
  </w:style>
  <w:style w:type="character" w:styleId="PageNumber">
    <w:name w:val="page number"/>
    <w:basedOn w:val="DefaultParagraphFont"/>
    <w:rsid w:val="009A69E4"/>
  </w:style>
  <w:style w:type="paragraph" w:styleId="ListParagraph">
    <w:name w:val="List Paragraph"/>
    <w:basedOn w:val="Normal"/>
    <w:uiPriority w:val="34"/>
    <w:qFormat/>
    <w:rsid w:val="004509A5"/>
    <w:pPr>
      <w:ind w:left="720"/>
      <w:contextualSpacing/>
    </w:pPr>
    <w:rPr>
      <w:rFonts w:asciiTheme="minorHAnsi" w:eastAsiaTheme="minorHAnsi" w:hAnsiTheme="minorHAnsi" w:cstheme="minorBidi"/>
      <w:lang w:val="en-US" w:eastAsia="en-US"/>
    </w:rPr>
  </w:style>
  <w:style w:type="character" w:styleId="UnresolvedMention">
    <w:name w:val="Unresolved Mention"/>
    <w:basedOn w:val="DefaultParagraphFont"/>
    <w:uiPriority w:val="99"/>
    <w:semiHidden/>
    <w:unhideWhenUsed/>
    <w:rsid w:val="0031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324376">
      <w:bodyDiv w:val="1"/>
      <w:marLeft w:val="0"/>
      <w:marRight w:val="0"/>
      <w:marTop w:val="0"/>
      <w:marBottom w:val="0"/>
      <w:divBdr>
        <w:top w:val="none" w:sz="0" w:space="0" w:color="auto"/>
        <w:left w:val="none" w:sz="0" w:space="0" w:color="auto"/>
        <w:bottom w:val="none" w:sz="0" w:space="0" w:color="auto"/>
        <w:right w:val="none" w:sz="0" w:space="0" w:color="auto"/>
      </w:divBdr>
    </w:div>
    <w:div w:id="413666099">
      <w:bodyDiv w:val="1"/>
      <w:marLeft w:val="0"/>
      <w:marRight w:val="0"/>
      <w:marTop w:val="0"/>
      <w:marBottom w:val="0"/>
      <w:divBdr>
        <w:top w:val="none" w:sz="0" w:space="0" w:color="auto"/>
        <w:left w:val="none" w:sz="0" w:space="0" w:color="auto"/>
        <w:bottom w:val="none" w:sz="0" w:space="0" w:color="auto"/>
        <w:right w:val="none" w:sz="0" w:space="0" w:color="auto"/>
      </w:divBdr>
      <w:divsChild>
        <w:div w:id="1119954120">
          <w:marLeft w:val="0"/>
          <w:marRight w:val="0"/>
          <w:marTop w:val="0"/>
          <w:marBottom w:val="0"/>
          <w:divBdr>
            <w:top w:val="none" w:sz="0" w:space="0" w:color="auto"/>
            <w:left w:val="none" w:sz="0" w:space="0" w:color="auto"/>
            <w:bottom w:val="none" w:sz="0" w:space="0" w:color="auto"/>
            <w:right w:val="none" w:sz="0" w:space="0" w:color="auto"/>
          </w:divBdr>
        </w:div>
      </w:divsChild>
    </w:div>
    <w:div w:id="577519996">
      <w:bodyDiv w:val="1"/>
      <w:marLeft w:val="0"/>
      <w:marRight w:val="0"/>
      <w:marTop w:val="0"/>
      <w:marBottom w:val="0"/>
      <w:divBdr>
        <w:top w:val="none" w:sz="0" w:space="0" w:color="auto"/>
        <w:left w:val="none" w:sz="0" w:space="0" w:color="auto"/>
        <w:bottom w:val="none" w:sz="0" w:space="0" w:color="auto"/>
        <w:right w:val="none" w:sz="0" w:space="0" w:color="auto"/>
      </w:divBdr>
    </w:div>
    <w:div w:id="621884514">
      <w:bodyDiv w:val="1"/>
      <w:marLeft w:val="0"/>
      <w:marRight w:val="0"/>
      <w:marTop w:val="0"/>
      <w:marBottom w:val="0"/>
      <w:divBdr>
        <w:top w:val="none" w:sz="0" w:space="0" w:color="auto"/>
        <w:left w:val="none" w:sz="0" w:space="0" w:color="auto"/>
        <w:bottom w:val="none" w:sz="0" w:space="0" w:color="auto"/>
        <w:right w:val="none" w:sz="0" w:space="0" w:color="auto"/>
      </w:divBdr>
    </w:div>
    <w:div w:id="801270236">
      <w:bodyDiv w:val="1"/>
      <w:marLeft w:val="0"/>
      <w:marRight w:val="0"/>
      <w:marTop w:val="0"/>
      <w:marBottom w:val="0"/>
      <w:divBdr>
        <w:top w:val="none" w:sz="0" w:space="0" w:color="auto"/>
        <w:left w:val="none" w:sz="0" w:space="0" w:color="auto"/>
        <w:bottom w:val="none" w:sz="0" w:space="0" w:color="auto"/>
        <w:right w:val="none" w:sz="0" w:space="0" w:color="auto"/>
      </w:divBdr>
      <w:divsChild>
        <w:div w:id="1530021691">
          <w:marLeft w:val="0"/>
          <w:marRight w:val="0"/>
          <w:marTop w:val="0"/>
          <w:marBottom w:val="0"/>
          <w:divBdr>
            <w:top w:val="single" w:sz="2" w:space="0" w:color="000000"/>
            <w:left w:val="single" w:sz="2" w:space="0" w:color="000000"/>
            <w:bottom w:val="single" w:sz="2" w:space="0" w:color="000000"/>
            <w:right w:val="single" w:sz="2" w:space="0" w:color="000000"/>
          </w:divBdr>
          <w:divsChild>
            <w:div w:id="193541076">
              <w:marLeft w:val="0"/>
              <w:marRight w:val="0"/>
              <w:marTop w:val="0"/>
              <w:marBottom w:val="0"/>
              <w:divBdr>
                <w:top w:val="none" w:sz="0" w:space="0" w:color="auto"/>
                <w:left w:val="none" w:sz="0" w:space="0" w:color="auto"/>
                <w:bottom w:val="none" w:sz="0" w:space="0" w:color="auto"/>
                <w:right w:val="none" w:sz="0" w:space="0" w:color="auto"/>
              </w:divBdr>
              <w:divsChild>
                <w:div w:id="1788128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96926816">
      <w:bodyDiv w:val="1"/>
      <w:marLeft w:val="0"/>
      <w:marRight w:val="0"/>
      <w:marTop w:val="0"/>
      <w:marBottom w:val="0"/>
      <w:divBdr>
        <w:top w:val="none" w:sz="0" w:space="0" w:color="auto"/>
        <w:left w:val="none" w:sz="0" w:space="0" w:color="auto"/>
        <w:bottom w:val="none" w:sz="0" w:space="0" w:color="auto"/>
        <w:right w:val="none" w:sz="0" w:space="0" w:color="auto"/>
      </w:divBdr>
    </w:div>
    <w:div w:id="1646472275">
      <w:bodyDiv w:val="1"/>
      <w:marLeft w:val="0"/>
      <w:marRight w:val="0"/>
      <w:marTop w:val="0"/>
      <w:marBottom w:val="0"/>
      <w:divBdr>
        <w:top w:val="none" w:sz="0" w:space="0" w:color="auto"/>
        <w:left w:val="none" w:sz="0" w:space="0" w:color="auto"/>
        <w:bottom w:val="none" w:sz="0" w:space="0" w:color="auto"/>
        <w:right w:val="none" w:sz="0" w:space="0" w:color="auto"/>
      </w:divBdr>
      <w:divsChild>
        <w:div w:id="1490289763">
          <w:marLeft w:val="0"/>
          <w:marRight w:val="0"/>
          <w:marTop w:val="0"/>
          <w:marBottom w:val="0"/>
          <w:divBdr>
            <w:top w:val="none" w:sz="0" w:space="0" w:color="auto"/>
            <w:left w:val="none" w:sz="0" w:space="0" w:color="auto"/>
            <w:bottom w:val="none" w:sz="0" w:space="0" w:color="auto"/>
            <w:right w:val="none" w:sz="0" w:space="0" w:color="auto"/>
          </w:divBdr>
        </w:div>
      </w:divsChild>
    </w:div>
    <w:div w:id="20337212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irsty.y@watershed.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eryl.d@watershed.co.uk??%20%20(??@watershed.co.uk)%20%20or%20Kirs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FEBAA8CAF917479C5C2BAD6FEAE6CB" ma:contentTypeVersion="12" ma:contentTypeDescription="Create a new document." ma:contentTypeScope="" ma:versionID="3ef642ef4eed590400f5ac4784d719b8">
  <xsd:schema xmlns:xsd="http://www.w3.org/2001/XMLSchema" xmlns:xs="http://www.w3.org/2001/XMLSchema" xmlns:p="http://schemas.microsoft.com/office/2006/metadata/properties" xmlns:ns2="871d903d-eeb5-4440-86d9-1912ba8c3b7e" xmlns:ns3="94a2d4a4-8596-4c2e-b585-aa459b0ac850" targetNamespace="http://schemas.microsoft.com/office/2006/metadata/properties" ma:root="true" ma:fieldsID="31348543a14451acd105196c07b96c73" ns2:_="" ns3:_="">
    <xsd:import namespace="871d903d-eeb5-4440-86d9-1912ba8c3b7e"/>
    <xsd:import namespace="94a2d4a4-8596-4c2e-b585-aa459b0ac8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d903d-eeb5-4440-86d9-1912ba8c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2d4a4-8596-4c2e-b585-aa459b0ac8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254525-FD82-4FA7-A72F-0E173E15D8CB}">
  <ds:schemaRefs>
    <ds:schemaRef ds:uri="http://schemas.microsoft.com/sharepoint/v3/contenttype/forms"/>
  </ds:schemaRefs>
</ds:datastoreItem>
</file>

<file path=customXml/itemProps2.xml><?xml version="1.0" encoding="utf-8"?>
<ds:datastoreItem xmlns:ds="http://schemas.openxmlformats.org/officeDocument/2006/customXml" ds:itemID="{9ACC46E2-5BF6-450F-9D84-AC499FA67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d903d-eeb5-4440-86d9-1912ba8c3b7e"/>
    <ds:schemaRef ds:uri="94a2d4a4-8596-4c2e-b585-aa459b0ac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B79E6-2A1A-4F2C-B643-A74AEF9AF1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2060</Words>
  <Characters>10447</Characters>
  <Application>Microsoft Office Word</Application>
  <DocSecurity>0</DocSecurity>
  <Lines>124</Lines>
  <Paragraphs>30</Paragraphs>
  <ScaleCrop>false</ScaleCrop>
  <HeadingPairs>
    <vt:vector size="2" baseType="variant">
      <vt:variant>
        <vt:lpstr>Title</vt:lpstr>
      </vt:variant>
      <vt:variant>
        <vt:i4>1</vt:i4>
      </vt:variant>
    </vt:vector>
  </HeadingPairs>
  <TitlesOfParts>
    <vt:vector size="1" baseType="lpstr">
      <vt:lpstr>PREPARING JOB DESCRIPTIONS</vt:lpstr>
    </vt:vector>
  </TitlesOfParts>
  <Company>Watershed Media Centre</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JOB DESCRIPTIONS</dc:title>
  <dc:subject/>
  <dc:creator>Michelle Hook</dc:creator>
  <cp:keywords/>
  <dc:description/>
  <cp:lastModifiedBy>Louise Gardner</cp:lastModifiedBy>
  <cp:revision>3</cp:revision>
  <cp:lastPrinted>2021-07-29T12:55:00Z</cp:lastPrinted>
  <dcterms:created xsi:type="dcterms:W3CDTF">2021-07-29T12:56:00Z</dcterms:created>
  <dcterms:modified xsi:type="dcterms:W3CDTF">2021-07-29T13:42:00Z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0x01010026FEBAA8CAF917479C5C2BAD6FEAE6CB</vt:lpwstr>
  </property>
</Properties>
</file>