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B470" w14:textId="77777777" w:rsidR="000960F3" w:rsidRPr="004D1063" w:rsidRDefault="000960F3" w:rsidP="000960F3">
      <w:pPr>
        <w:rPr>
          <w:i/>
          <w:color w:val="000000"/>
          <w:sz w:val="20"/>
        </w:rPr>
      </w:pPr>
      <w:r>
        <w:rPr>
          <w:i/>
          <w:color w:val="000000"/>
          <w:sz w:val="20"/>
        </w:rPr>
        <w:t xml:space="preserve"> </w:t>
      </w:r>
    </w:p>
    <w:p w14:paraId="39D7F332" w14:textId="77777777" w:rsidR="000960F3" w:rsidRPr="004D1063" w:rsidRDefault="000960F3">
      <w:pPr>
        <w:jc w:val="center"/>
        <w:rPr>
          <w:i/>
          <w:color w:val="000000"/>
          <w:sz w:val="20"/>
        </w:rPr>
      </w:pPr>
    </w:p>
    <w:p w14:paraId="2C999C15" w14:textId="65732175" w:rsidR="000960F3" w:rsidRPr="00BC0187" w:rsidRDefault="00330A24" w:rsidP="000960F3">
      <w:pPr>
        <w:tabs>
          <w:tab w:val="left" w:pos="6804"/>
        </w:tabs>
        <w:ind w:right="2974"/>
        <w:rPr>
          <w:rFonts w:ascii="Arial" w:hAnsi="Arial" w:cs="Arial"/>
          <w:i/>
          <w:color w:val="000000"/>
          <w:sz w:val="20"/>
        </w:rPr>
      </w:pPr>
      <w:r>
        <w:rPr>
          <w:rFonts w:ascii="Arial" w:hAnsi="Arial" w:cs="Arial"/>
          <w:i/>
          <w:noProof/>
          <w:color w:val="000000"/>
          <w:sz w:val="20"/>
        </w:rPr>
        <w:drawing>
          <wp:inline distT="0" distB="0" distL="0" distR="0" wp14:anchorId="0CD78017" wp14:editId="5A246A5C">
            <wp:extent cx="2334638" cy="394445"/>
            <wp:effectExtent l="0" t="0" r="2540" b="0"/>
            <wp:docPr id="39" name="Picture 3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clipart&#10;&#10;Description automatically generated"/>
                    <pic:cNvPicPr/>
                  </pic:nvPicPr>
                  <pic:blipFill>
                    <a:blip r:embed="rId7"/>
                    <a:stretch>
                      <a:fillRect/>
                    </a:stretch>
                  </pic:blipFill>
                  <pic:spPr>
                    <a:xfrm>
                      <a:off x="0" y="0"/>
                      <a:ext cx="2357645" cy="398332"/>
                    </a:xfrm>
                    <a:prstGeom prst="rect">
                      <a:avLst/>
                    </a:prstGeom>
                  </pic:spPr>
                </pic:pic>
              </a:graphicData>
            </a:graphic>
          </wp:inline>
        </w:drawing>
      </w:r>
    </w:p>
    <w:p w14:paraId="1C05A015" w14:textId="77777777" w:rsidR="000960F3" w:rsidRPr="00BC0187" w:rsidRDefault="00BC0187">
      <w:pPr>
        <w:jc w:val="center"/>
        <w:rPr>
          <w:rFonts w:ascii="Arial" w:hAnsi="Arial" w:cs="Arial"/>
          <w:i/>
          <w:color w:val="000000"/>
          <w:sz w:val="20"/>
        </w:rPr>
      </w:pPr>
      <w:r w:rsidRPr="003711F4">
        <w:rPr>
          <w:b/>
          <w:bCs/>
          <w:noProof/>
          <w:color w:val="000000"/>
          <w:sz w:val="20"/>
          <w:lang w:val="en-US"/>
        </w:rPr>
        <mc:AlternateContent>
          <mc:Choice Requires="wps">
            <w:drawing>
              <wp:anchor distT="0" distB="0" distL="114300" distR="114300" simplePos="0" relativeHeight="251658240" behindDoc="0" locked="0" layoutInCell="1" allowOverlap="1" wp14:anchorId="1628ABB1" wp14:editId="2BA8FE60">
                <wp:simplePos x="0" y="0"/>
                <wp:positionH relativeFrom="column">
                  <wp:posOffset>-105410</wp:posOffset>
                </wp:positionH>
                <wp:positionV relativeFrom="paragraph">
                  <wp:posOffset>57785</wp:posOffset>
                </wp:positionV>
                <wp:extent cx="4800600" cy="294640"/>
                <wp:effectExtent l="0" t="0" r="0" b="0"/>
                <wp:wrapNone/>
                <wp:docPr id="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0EEA4" w14:textId="3D3E3460" w:rsidR="000960F3" w:rsidRPr="00BC0187" w:rsidRDefault="00480CF0" w:rsidP="000960F3">
                            <w:pPr>
                              <w:rPr>
                                <w:rFonts w:ascii="Arial" w:hAnsi="Arial" w:cs="Arial"/>
                                <w:b/>
                                <w:bCs/>
                                <w:sz w:val="28"/>
                              </w:rPr>
                            </w:pPr>
                            <w:r w:rsidRPr="00480CF0">
                              <w:rPr>
                                <w:rFonts w:ascii="Arial" w:hAnsi="Arial" w:cs="Arial"/>
                                <w:b/>
                                <w:bCs/>
                                <w:sz w:val="28"/>
                              </w:rPr>
                              <w:t>Chair of Watershed Board of Trustees</w:t>
                            </w:r>
                            <w:r>
                              <w:rPr>
                                <w:rFonts w:ascii="Arial" w:hAnsi="Arial" w:cs="Arial"/>
                                <w:b/>
                                <w:bCs/>
                                <w:sz w:val="28"/>
                              </w:rPr>
                              <w:t xml:space="preserve"> </w:t>
                            </w:r>
                            <w:r w:rsidR="003775E9" w:rsidRPr="00BC0187">
                              <w:rPr>
                                <w:rFonts w:ascii="Arial" w:hAnsi="Arial" w:cs="Arial"/>
                                <w:b/>
                                <w:bCs/>
                                <w:sz w:val="28"/>
                              </w:rPr>
                              <w:t>Application</w:t>
                            </w:r>
                            <w:r w:rsidR="000960F3" w:rsidRPr="00BC0187">
                              <w:rPr>
                                <w:rFonts w:ascii="Arial" w:hAnsi="Arial" w:cs="Arial"/>
                                <w:b/>
                                <w:bCs/>
                                <w:sz w:val="28"/>
                              </w:rPr>
                              <w:t xml:space="preserve"> (Confidential)</w:t>
                            </w:r>
                          </w:p>
                          <w:p w14:paraId="37400237" w14:textId="77777777" w:rsidR="000960F3" w:rsidRDefault="000960F3" w:rsidP="000960F3"/>
                        </w:txbxContent>
                      </wps:txbx>
                      <wps:bodyPr rot="0" vert="horz" wrap="square" lIns="108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8ABB1" id="Rectangle 438" o:spid="_x0000_s1026" style="position:absolute;left:0;text-align:left;margin-left:-8.3pt;margin-top:4.55pt;width:378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" stroked="f">
                <v:path arrowok="t"/>
                <v:textbox inset="3mm">
                  <w:txbxContent>
                    <w:p w14:paraId="7330EEA4" w14:textId="3D3E3460" w:rsidR="000960F3" w:rsidRPr="00BC0187" w:rsidRDefault="00480CF0" w:rsidP="000960F3">
                      <w:pPr>
                        <w:rPr>
                          <w:rFonts w:ascii="Arial" w:hAnsi="Arial" w:cs="Arial"/>
                          <w:b/>
                          <w:bCs/>
                          <w:sz w:val="28"/>
                        </w:rPr>
                      </w:pPr>
                      <w:r w:rsidRPr="00480CF0">
                        <w:rPr>
                          <w:rFonts w:ascii="Arial" w:hAnsi="Arial" w:cs="Arial"/>
                          <w:b/>
                          <w:bCs/>
                          <w:sz w:val="28"/>
                        </w:rPr>
                        <w:t>Chair of Watershed Board of Trustees</w:t>
                      </w:r>
                      <w:r>
                        <w:rPr>
                          <w:rFonts w:ascii="Arial" w:hAnsi="Arial" w:cs="Arial"/>
                          <w:b/>
                          <w:bCs/>
                          <w:sz w:val="28"/>
                        </w:rPr>
                        <w:t xml:space="preserve"> </w:t>
                      </w:r>
                      <w:r w:rsidR="003775E9" w:rsidRPr="00BC0187">
                        <w:rPr>
                          <w:rFonts w:ascii="Arial" w:hAnsi="Arial" w:cs="Arial"/>
                          <w:b/>
                          <w:bCs/>
                          <w:sz w:val="28"/>
                        </w:rPr>
                        <w:t>Application</w:t>
                      </w:r>
                      <w:r w:rsidR="000960F3" w:rsidRPr="00BC0187">
                        <w:rPr>
                          <w:rFonts w:ascii="Arial" w:hAnsi="Arial" w:cs="Arial"/>
                          <w:b/>
                          <w:bCs/>
                          <w:sz w:val="28"/>
                        </w:rPr>
                        <w:t xml:space="preserve"> (Confidential)</w:t>
                      </w:r>
                    </w:p>
                    <w:p w14:paraId="37400237" w14:textId="77777777" w:rsidR="000960F3" w:rsidRDefault="000960F3" w:rsidP="000960F3"/>
                  </w:txbxContent>
                </v:textbox>
              </v:rect>
            </w:pict>
          </mc:Fallback>
        </mc:AlternateContent>
      </w:r>
    </w:p>
    <w:p w14:paraId="5298E6B6" w14:textId="30DAE547" w:rsidR="000960F3" w:rsidRPr="00BC0187" w:rsidRDefault="000960F3" w:rsidP="68DF3666">
      <w:pPr>
        <w:jc w:val="center"/>
        <w:rPr>
          <w:rFonts w:ascii="Arial" w:hAnsi="Arial" w:cs="Arial"/>
          <w:i/>
          <w:iCs/>
          <w:color w:val="000000"/>
        </w:rPr>
      </w:pPr>
    </w:p>
    <w:p w14:paraId="04457ABD" w14:textId="77777777" w:rsidR="00BC0187" w:rsidRDefault="00BC0187" w:rsidP="00330A24">
      <w:pPr>
        <w:spacing w:before="120"/>
        <w:rPr>
          <w:rStyle w:val="normaltextrun"/>
          <w:rFonts w:ascii="Arial" w:hAnsi="Arial" w:cs="Arial"/>
          <w:sz w:val="21"/>
          <w:szCs w:val="21"/>
          <w:shd w:val="clear" w:color="auto" w:fill="FFFFFF"/>
        </w:rPr>
      </w:pPr>
    </w:p>
    <w:p w14:paraId="68FAB717" w14:textId="4B5F4F6A" w:rsidR="00BC0187" w:rsidRDefault="00BC0187" w:rsidP="00330A24">
      <w:pPr>
        <w:spacing w:before="120"/>
        <w:rPr>
          <w:rStyle w:val="normaltextrun"/>
          <w:rFonts w:ascii="Arial" w:hAnsi="Arial" w:cs="Arial"/>
          <w:sz w:val="21"/>
          <w:szCs w:val="21"/>
          <w:shd w:val="clear" w:color="auto" w:fill="FFFFFF"/>
        </w:rPr>
      </w:pPr>
      <w:r w:rsidRPr="00BC0187">
        <w:rPr>
          <w:rStyle w:val="normaltextrun"/>
          <w:rFonts w:ascii="Arial" w:hAnsi="Arial" w:cs="Arial"/>
          <w:sz w:val="21"/>
          <w:szCs w:val="21"/>
          <w:shd w:val="clear" w:color="auto" w:fill="FFFFFF"/>
        </w:rPr>
        <w:t xml:space="preserve">We are asking applicants to fill out the form below, and email this form, along with your CV to </w:t>
      </w:r>
      <w:hyperlink r:id="rId8" w:history="1">
        <w:r w:rsidRPr="00A31D04">
          <w:rPr>
            <w:rStyle w:val="Hyperlink"/>
            <w:rFonts w:ascii="Arial" w:hAnsi="Arial" w:cs="Arial"/>
            <w:sz w:val="21"/>
            <w:szCs w:val="21"/>
            <w:shd w:val="clear" w:color="auto" w:fill="FFFFFF"/>
          </w:rPr>
          <w:t>hr@watershed.co.uk</w:t>
        </w:r>
      </w:hyperlink>
      <w:r>
        <w:rPr>
          <w:rStyle w:val="normaltextrun"/>
          <w:rFonts w:ascii="Arial" w:hAnsi="Arial" w:cs="Arial"/>
          <w:sz w:val="21"/>
          <w:szCs w:val="21"/>
          <w:shd w:val="clear" w:color="auto" w:fill="FFFFFF"/>
        </w:rPr>
        <w:t>.</w:t>
      </w:r>
    </w:p>
    <w:p w14:paraId="22767E56" w14:textId="77777777" w:rsidR="00BC0187" w:rsidRPr="00BC0187" w:rsidRDefault="00BC0187" w:rsidP="00330A24">
      <w:pPr>
        <w:spacing w:before="120"/>
        <w:rPr>
          <w:rStyle w:val="normaltextrun"/>
          <w:rFonts w:ascii="Arial" w:hAnsi="Arial" w:cs="Arial"/>
          <w:sz w:val="21"/>
          <w:szCs w:val="21"/>
          <w:shd w:val="clear" w:color="auto" w:fill="FFFFFF"/>
        </w:rPr>
      </w:pPr>
    </w:p>
    <w:p w14:paraId="53FE562F" w14:textId="32FAD5D7" w:rsidR="00BC0187" w:rsidRPr="00BC0187" w:rsidRDefault="00BC0187" w:rsidP="68DF3666">
      <w:pPr>
        <w:pStyle w:val="paragraph"/>
        <w:spacing w:before="0" w:beforeAutospacing="0" w:after="0" w:afterAutospacing="0"/>
        <w:textAlignment w:val="baseline"/>
        <w:rPr>
          <w:rStyle w:val="normaltextrun"/>
          <w:rFonts w:ascii="Arial" w:hAnsi="Arial" w:cs="Arial"/>
          <w:sz w:val="18"/>
          <w:szCs w:val="18"/>
          <w:shd w:val="clear" w:color="auto" w:fill="FFFFFF"/>
        </w:rPr>
      </w:pPr>
      <w:r w:rsidRPr="00BC0187">
        <w:rPr>
          <w:rStyle w:val="normaltextrun"/>
          <w:rFonts w:ascii="Arial" w:hAnsi="Arial" w:cs="Arial"/>
          <w:sz w:val="21"/>
          <w:szCs w:val="21"/>
          <w:shd w:val="clear" w:color="auto" w:fill="FFFFFF"/>
        </w:rPr>
        <w:t>Please also complete the online </w:t>
      </w:r>
      <w:hyperlink r:id="rId9" w:tgtFrame="_blank" w:history="1">
        <w:r w:rsidRPr="00BC0187">
          <w:rPr>
            <w:rStyle w:val="normaltextrun"/>
            <w:rFonts w:ascii="Arial" w:hAnsi="Arial" w:cs="Arial"/>
            <w:color w:val="0000FF"/>
            <w:sz w:val="21"/>
            <w:szCs w:val="21"/>
            <w:shd w:val="clear" w:color="auto" w:fill="FFFFFF"/>
          </w:rPr>
          <w:t>equal opportunities monitoring form</w:t>
        </w:r>
      </w:hyperlink>
      <w:r w:rsidRPr="00BC0187">
        <w:rPr>
          <w:rStyle w:val="normaltextrun"/>
          <w:rFonts w:ascii="Arial" w:hAnsi="Arial" w:cs="Arial"/>
          <w:sz w:val="21"/>
          <w:szCs w:val="21"/>
          <w:shd w:val="clear" w:color="auto" w:fill="FFFFFF"/>
        </w:rPr>
        <w:t> which is anonymous, will not be shared with the shortlisting panel and will only ever be reported in summary form.</w:t>
      </w:r>
    </w:p>
    <w:p w14:paraId="79D31C8A" w14:textId="77777777" w:rsidR="00330A24" w:rsidRDefault="00330A24" w:rsidP="00BC0187">
      <w:pPr>
        <w:pStyle w:val="paragraph"/>
        <w:spacing w:before="0" w:beforeAutospacing="0" w:after="0" w:afterAutospacing="0"/>
        <w:textAlignment w:val="baseline"/>
        <w:rPr>
          <w:rStyle w:val="normaltextrun"/>
          <w:rFonts w:ascii="Arial" w:hAnsi="Arial" w:cs="Arial"/>
          <w:sz w:val="21"/>
          <w:szCs w:val="21"/>
          <w:shd w:val="clear" w:color="auto" w:fill="FFFFFF"/>
        </w:rPr>
      </w:pPr>
    </w:p>
    <w:p w14:paraId="49613023" w14:textId="28AF7D3D" w:rsidR="00330A24" w:rsidRDefault="00330A24" w:rsidP="00330A24">
      <w:pPr>
        <w:pStyle w:val="paragraph"/>
        <w:spacing w:before="0" w:beforeAutospacing="0" w:after="0" w:afterAutospacing="0"/>
        <w:jc w:val="center"/>
        <w:textAlignment w:val="baseline"/>
        <w:rPr>
          <w:rStyle w:val="normaltextrun"/>
          <w:rFonts w:ascii="Arial" w:hAnsi="Arial" w:cs="Arial"/>
          <w:sz w:val="21"/>
          <w:szCs w:val="21"/>
          <w:shd w:val="clear" w:color="auto" w:fill="FFFFFF"/>
        </w:rPr>
      </w:pPr>
      <w:r>
        <w:rPr>
          <w:rStyle w:val="normaltextrun"/>
          <w:rFonts w:ascii="Arial" w:hAnsi="Arial" w:cs="Arial"/>
          <w:sz w:val="21"/>
          <w:szCs w:val="21"/>
          <w:shd w:val="clear" w:color="auto" w:fill="FFFFFF"/>
        </w:rPr>
        <w:t>-----------------------------------------------------</w:t>
      </w:r>
    </w:p>
    <w:p w14:paraId="1CD09A71" w14:textId="09E0DCC0" w:rsidR="0552B5B0" w:rsidRDefault="0552B5B0" w:rsidP="68DF3666">
      <w:pPr>
        <w:pStyle w:val="paragraph"/>
        <w:spacing w:before="0" w:beforeAutospacing="0" w:after="0" w:afterAutospacing="0"/>
        <w:jc w:val="center"/>
        <w:rPr>
          <w:rStyle w:val="normaltextrun"/>
          <w:rFonts w:ascii="Arial" w:hAnsi="Arial" w:cs="Arial"/>
        </w:rPr>
      </w:pPr>
    </w:p>
    <w:p w14:paraId="0A2399BF" w14:textId="77777777" w:rsidR="00330A24" w:rsidRPr="00330A24" w:rsidRDefault="00330A24" w:rsidP="00330A24">
      <w:pPr>
        <w:pStyle w:val="NormalWeb"/>
        <w:rPr>
          <w:rFonts w:ascii="Arial" w:hAnsi="Arial" w:cs="Arial"/>
          <w:sz w:val="21"/>
          <w:szCs w:val="21"/>
        </w:rPr>
      </w:pPr>
      <w:r w:rsidRPr="00330A24">
        <w:rPr>
          <w:rStyle w:val="Strong"/>
          <w:rFonts w:ascii="Arial" w:hAnsi="Arial" w:cs="Arial"/>
          <w:sz w:val="21"/>
          <w:szCs w:val="21"/>
        </w:rPr>
        <w:t>PRIVACY NOTICE</w:t>
      </w:r>
    </w:p>
    <w:p w14:paraId="12CDEF49" w14:textId="77777777" w:rsidR="00330A24" w:rsidRPr="00330A24" w:rsidRDefault="00330A24" w:rsidP="00330A24">
      <w:pPr>
        <w:pStyle w:val="NormalWeb"/>
        <w:rPr>
          <w:rFonts w:ascii="Arial" w:hAnsi="Arial" w:cs="Arial"/>
          <w:sz w:val="21"/>
          <w:szCs w:val="21"/>
        </w:rPr>
      </w:pPr>
      <w:r w:rsidRPr="00330A24">
        <w:rPr>
          <w:rFonts w:ascii="Arial" w:hAnsi="Arial" w:cs="Arial"/>
          <w:sz w:val="21"/>
          <w:szCs w:val="21"/>
        </w:rPr>
        <w:t xml:space="preserve">To read our full privacy policy regarding how we use personal data throughout our application process please visit </w:t>
      </w:r>
      <w:hyperlink r:id="rId10" w:tgtFrame="_blank" w:history="1">
        <w:r w:rsidRPr="00330A24">
          <w:rPr>
            <w:rStyle w:val="Hyperlink"/>
            <w:rFonts w:ascii="Arial" w:hAnsi="Arial" w:cs="Arial"/>
            <w:sz w:val="21"/>
            <w:szCs w:val="21"/>
          </w:rPr>
          <w:t>https://www.watershed.co.uk/privacy/recruitment</w:t>
        </w:r>
      </w:hyperlink>
    </w:p>
    <w:p w14:paraId="1651DB39" w14:textId="287E81B5" w:rsidR="00330A24" w:rsidRPr="00330A24" w:rsidRDefault="00330A24" w:rsidP="00330A24">
      <w:pPr>
        <w:pStyle w:val="NormalWeb"/>
        <w:numPr>
          <w:ilvl w:val="0"/>
          <w:numId w:val="24"/>
        </w:numPr>
        <w:rPr>
          <w:rFonts w:ascii="Arial" w:hAnsi="Arial" w:cs="Arial"/>
          <w:sz w:val="21"/>
          <w:szCs w:val="21"/>
        </w:rPr>
      </w:pPr>
      <w:r w:rsidRPr="00330A24">
        <w:rPr>
          <w:rFonts w:ascii="Arial" w:hAnsi="Arial" w:cs="Arial"/>
          <w:sz w:val="21"/>
          <w:szCs w:val="21"/>
        </w:rPr>
        <w:t xml:space="preserve">We are collecting your information </w:t>
      </w:r>
      <w:proofErr w:type="gramStart"/>
      <w:r w:rsidRPr="00330A24">
        <w:rPr>
          <w:rFonts w:ascii="Arial" w:hAnsi="Arial" w:cs="Arial"/>
          <w:sz w:val="21"/>
          <w:szCs w:val="21"/>
        </w:rPr>
        <w:t>in order to</w:t>
      </w:r>
      <w:proofErr w:type="gramEnd"/>
      <w:r w:rsidRPr="00330A24">
        <w:rPr>
          <w:rFonts w:ascii="Arial" w:hAnsi="Arial" w:cs="Arial"/>
          <w:sz w:val="21"/>
          <w:szCs w:val="21"/>
        </w:rPr>
        <w:t xml:space="preserve"> assess your application for </w:t>
      </w:r>
      <w:r w:rsidR="00480CF0" w:rsidRPr="00480CF0">
        <w:rPr>
          <w:rFonts w:ascii="Arial" w:hAnsi="Arial" w:cs="Arial"/>
          <w:sz w:val="21"/>
          <w:szCs w:val="21"/>
        </w:rPr>
        <w:t>Chair of Watershed Board of Trustees</w:t>
      </w:r>
      <w:r w:rsidR="00480CF0">
        <w:rPr>
          <w:rFonts w:ascii="Arial" w:hAnsi="Arial" w:cs="Arial"/>
          <w:sz w:val="21"/>
          <w:szCs w:val="21"/>
        </w:rPr>
        <w:t xml:space="preserve"> </w:t>
      </w:r>
      <w:r w:rsidRPr="00330A24">
        <w:rPr>
          <w:rFonts w:ascii="Arial" w:hAnsi="Arial" w:cs="Arial"/>
          <w:sz w:val="21"/>
          <w:szCs w:val="21"/>
        </w:rPr>
        <w:t>and manage the recruitment process. The information you submit in this form is only used for this purpose.</w:t>
      </w:r>
    </w:p>
    <w:p w14:paraId="42A1B24B" w14:textId="77777777" w:rsidR="00330A24" w:rsidRPr="00330A24" w:rsidRDefault="00330A24" w:rsidP="00330A24">
      <w:pPr>
        <w:pStyle w:val="NormalWeb"/>
        <w:numPr>
          <w:ilvl w:val="0"/>
          <w:numId w:val="24"/>
        </w:numPr>
        <w:rPr>
          <w:rFonts w:ascii="Arial" w:hAnsi="Arial" w:cs="Arial"/>
          <w:sz w:val="21"/>
          <w:szCs w:val="21"/>
        </w:rPr>
      </w:pPr>
      <w:r w:rsidRPr="00330A24">
        <w:rPr>
          <w:rFonts w:ascii="Arial" w:hAnsi="Arial" w:cs="Arial"/>
          <w:sz w:val="21"/>
          <w:szCs w:val="21"/>
        </w:rPr>
        <w:t>Watershed is the data controller for all personal information submitted through this process, and all information given on this form is strictly confidential.</w:t>
      </w:r>
    </w:p>
    <w:p w14:paraId="757D116A" w14:textId="77777777" w:rsidR="00330A24" w:rsidRPr="00330A24" w:rsidRDefault="00330A24" w:rsidP="00330A24">
      <w:pPr>
        <w:pStyle w:val="NormalWeb"/>
        <w:numPr>
          <w:ilvl w:val="0"/>
          <w:numId w:val="24"/>
        </w:numPr>
        <w:rPr>
          <w:rFonts w:ascii="Arial" w:hAnsi="Arial" w:cs="Arial"/>
          <w:sz w:val="21"/>
          <w:szCs w:val="21"/>
        </w:rPr>
      </w:pPr>
      <w:r w:rsidRPr="00330A24">
        <w:rPr>
          <w:rFonts w:ascii="Arial" w:hAnsi="Arial" w:cs="Arial"/>
          <w:sz w:val="21"/>
          <w:szCs w:val="21"/>
        </w:rPr>
        <w:t xml:space="preserve">We have restricted access controls and data security processes, including data processing agreements with all external system suppliers, to comply with the Data Protection Act 2018 and UK GDPR and to ensure your personal information is </w:t>
      </w:r>
      <w:proofErr w:type="gramStart"/>
      <w:r w:rsidRPr="00330A24">
        <w:rPr>
          <w:rFonts w:ascii="Arial" w:hAnsi="Arial" w:cs="Arial"/>
          <w:sz w:val="21"/>
          <w:szCs w:val="21"/>
        </w:rPr>
        <w:t>kept secure at all times</w:t>
      </w:r>
      <w:proofErr w:type="gramEnd"/>
      <w:r w:rsidRPr="00330A24">
        <w:rPr>
          <w:rFonts w:ascii="Arial" w:hAnsi="Arial" w:cs="Arial"/>
          <w:sz w:val="21"/>
          <w:szCs w:val="21"/>
        </w:rPr>
        <w:t>.</w:t>
      </w:r>
    </w:p>
    <w:p w14:paraId="050BDA29" w14:textId="373E8B91" w:rsidR="00330A24" w:rsidRPr="00330A24" w:rsidRDefault="00330A24" w:rsidP="00330A24">
      <w:pPr>
        <w:pStyle w:val="NormalWeb"/>
        <w:numPr>
          <w:ilvl w:val="0"/>
          <w:numId w:val="24"/>
        </w:numPr>
        <w:rPr>
          <w:rFonts w:ascii="Arial" w:hAnsi="Arial" w:cs="Arial"/>
          <w:sz w:val="21"/>
          <w:szCs w:val="21"/>
        </w:rPr>
      </w:pPr>
      <w:r w:rsidRPr="00330A24">
        <w:rPr>
          <w:rFonts w:ascii="Arial" w:hAnsi="Arial" w:cs="Arial"/>
          <w:sz w:val="21"/>
          <w:szCs w:val="21"/>
        </w:rPr>
        <w:t>Unless you object, your personal information is kept for as long as we feel is necessary.</w:t>
      </w:r>
    </w:p>
    <w:p w14:paraId="32BD0474" w14:textId="77777777" w:rsidR="00330A24" w:rsidRPr="00330A24" w:rsidRDefault="00330A24" w:rsidP="00330A24">
      <w:pPr>
        <w:pStyle w:val="NormalWeb"/>
        <w:rPr>
          <w:rFonts w:ascii="Arial" w:hAnsi="Arial" w:cs="Arial"/>
          <w:sz w:val="21"/>
          <w:szCs w:val="21"/>
        </w:rPr>
      </w:pPr>
      <w:r w:rsidRPr="00330A24">
        <w:rPr>
          <w:rStyle w:val="Strong"/>
          <w:rFonts w:ascii="Arial" w:hAnsi="Arial" w:cs="Arial"/>
          <w:sz w:val="21"/>
          <w:szCs w:val="21"/>
        </w:rPr>
        <w:t xml:space="preserve">Who to </w:t>
      </w:r>
      <w:proofErr w:type="gramStart"/>
      <w:r w:rsidRPr="00330A24">
        <w:rPr>
          <w:rStyle w:val="Strong"/>
          <w:rFonts w:ascii="Arial" w:hAnsi="Arial" w:cs="Arial"/>
          <w:sz w:val="21"/>
          <w:szCs w:val="21"/>
        </w:rPr>
        <w:t>contact</w:t>
      </w:r>
      <w:proofErr w:type="gramEnd"/>
    </w:p>
    <w:p w14:paraId="086B589E" w14:textId="319DC1B8" w:rsidR="004E63CC" w:rsidRPr="00330A24" w:rsidRDefault="00330A24" w:rsidP="00330A24">
      <w:pPr>
        <w:pStyle w:val="NormalWeb"/>
        <w:rPr>
          <w:rFonts w:ascii="Arial" w:hAnsi="Arial" w:cs="Arial"/>
          <w:sz w:val="21"/>
          <w:szCs w:val="21"/>
        </w:rPr>
      </w:pPr>
      <w:r w:rsidRPr="00330A24">
        <w:rPr>
          <w:rFonts w:ascii="Arial" w:hAnsi="Arial" w:cs="Arial"/>
          <w:sz w:val="21"/>
          <w:szCs w:val="21"/>
        </w:rPr>
        <w:t>If you have queries about your data, you can contact Watershed’s Head of Data and Operations (</w:t>
      </w:r>
      <w:hyperlink r:id="rId11" w:tgtFrame="_blank" w:history="1">
        <w:r w:rsidRPr="00330A24">
          <w:rPr>
            <w:rStyle w:val="Hyperlink"/>
            <w:rFonts w:ascii="Arial" w:hAnsi="Arial" w:cs="Arial"/>
            <w:sz w:val="21"/>
            <w:szCs w:val="21"/>
          </w:rPr>
          <w:t>datacontroller@watershed.co.uk</w:t>
        </w:r>
      </w:hyperlink>
      <w:r w:rsidRPr="00330A24">
        <w:rPr>
          <w:rFonts w:ascii="Arial" w:hAnsi="Arial" w:cs="Arial"/>
          <w:sz w:val="21"/>
          <w:szCs w:val="21"/>
        </w:rPr>
        <w:t>).</w:t>
      </w:r>
    </w:p>
    <w:p w14:paraId="7FFEFA0B" w14:textId="77777777" w:rsidR="004E63CC" w:rsidRDefault="004E63CC" w:rsidP="004E63CC">
      <w:pPr>
        <w:spacing w:before="120"/>
        <w:rPr>
          <w:color w:val="000000"/>
        </w:rPr>
      </w:pPr>
    </w:p>
    <w:p w14:paraId="24B82F7D" w14:textId="4BD9DCF8" w:rsidR="004E63CC" w:rsidRPr="004E63CC" w:rsidRDefault="004E63CC" w:rsidP="004E63CC">
      <w:pPr>
        <w:spacing w:before="120"/>
        <w:rPr>
          <w:color w:val="000000"/>
        </w:rPr>
        <w:sectPr w:rsidR="004E63CC" w:rsidRPr="004E63CC" w:rsidSect="000960F3">
          <w:footerReference w:type="even" r:id="rId12"/>
          <w:footerReference w:type="default" r:id="rId13"/>
          <w:pgSz w:w="11906" w:h="16838" w:code="9"/>
          <w:pgMar w:top="0" w:right="851" w:bottom="284" w:left="851" w:header="720" w:footer="720" w:gutter="0"/>
          <w:pgNumType w:start="1"/>
          <w:cols w:space="720"/>
        </w:sect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416"/>
        <w:gridCol w:w="10"/>
        <w:gridCol w:w="4838"/>
        <w:gridCol w:w="856"/>
        <w:gridCol w:w="1950"/>
      </w:tblGrid>
      <w:tr w:rsidR="000960F3" w:rsidRPr="004D1063" w14:paraId="09D192D8" w14:textId="77777777" w:rsidTr="004E63CC">
        <w:trPr>
          <w:cantSplit/>
          <w:trHeight w:val="726"/>
        </w:trPr>
        <w:tc>
          <w:tcPr>
            <w:tcW w:w="2278" w:type="dxa"/>
            <w:tcBorders>
              <w:top w:val="single" w:sz="4" w:space="0" w:color="auto"/>
              <w:left w:val="single" w:sz="4" w:space="0" w:color="auto"/>
              <w:bottom w:val="single" w:sz="4" w:space="0" w:color="auto"/>
              <w:right w:val="nil"/>
            </w:tcBorders>
            <w:shd w:val="clear" w:color="FFFFFF" w:fill="CCFFCC"/>
          </w:tcPr>
          <w:p w14:paraId="49029A03" w14:textId="77777777" w:rsidR="000960F3" w:rsidRPr="00BC0187" w:rsidRDefault="000960F3" w:rsidP="000960F3">
            <w:pPr>
              <w:spacing w:before="240"/>
              <w:rPr>
                <w:rFonts w:ascii="Arial" w:hAnsi="Arial" w:cs="Arial"/>
                <w:b/>
                <w:color w:val="000000"/>
                <w:szCs w:val="22"/>
              </w:rPr>
            </w:pPr>
            <w:r w:rsidRPr="00BC0187">
              <w:rPr>
                <w:rFonts w:ascii="Arial" w:hAnsi="Arial" w:cs="Arial"/>
                <w:b/>
                <w:color w:val="000000"/>
                <w:szCs w:val="22"/>
              </w:rPr>
              <w:t>Post applied for</w:t>
            </w:r>
            <w:r w:rsidRPr="00BC0187">
              <w:rPr>
                <w:rFonts w:ascii="Arial" w:hAnsi="Arial" w:cs="Arial"/>
                <w:b/>
                <w:color w:val="000000"/>
                <w:szCs w:val="22"/>
                <w:shd w:val="clear" w:color="auto" w:fill="CCFFCC"/>
              </w:rPr>
              <w:t>:</w:t>
            </w:r>
            <w:r w:rsidRPr="00BC0187">
              <w:rPr>
                <w:rFonts w:ascii="Arial" w:hAnsi="Arial" w:cs="Arial"/>
                <w:b/>
                <w:color w:val="000000"/>
                <w:szCs w:val="22"/>
              </w:rPr>
              <w:t xml:space="preserve"> </w:t>
            </w:r>
          </w:p>
        </w:tc>
        <w:tc>
          <w:tcPr>
            <w:tcW w:w="5264" w:type="dxa"/>
            <w:gridSpan w:val="3"/>
            <w:tcBorders>
              <w:top w:val="single" w:sz="4" w:space="0" w:color="auto"/>
              <w:left w:val="nil"/>
              <w:bottom w:val="single" w:sz="4" w:space="0" w:color="auto"/>
              <w:right w:val="single" w:sz="4" w:space="0" w:color="auto"/>
            </w:tcBorders>
            <w:shd w:val="solid" w:color="FFFFFF" w:fill="CCFFCC"/>
          </w:tcPr>
          <w:p w14:paraId="03DB497F" w14:textId="17AE52E8" w:rsidR="000960F3" w:rsidRPr="00BC0187" w:rsidRDefault="00480CF0" w:rsidP="000960F3">
            <w:pPr>
              <w:pStyle w:val="answer"/>
              <w:rPr>
                <w:rFonts w:ascii="Arial" w:hAnsi="Arial" w:cs="Arial"/>
              </w:rPr>
            </w:pPr>
            <w:r w:rsidRPr="00480CF0">
              <w:rPr>
                <w:rFonts w:ascii="Arial" w:hAnsi="Arial" w:cs="Arial"/>
              </w:rPr>
              <w:t>Chair of Watershed Board of Trustees</w:t>
            </w:r>
          </w:p>
        </w:tc>
        <w:tc>
          <w:tcPr>
            <w:tcW w:w="856" w:type="dxa"/>
            <w:tcBorders>
              <w:top w:val="single" w:sz="4" w:space="0" w:color="auto"/>
              <w:left w:val="single" w:sz="4" w:space="0" w:color="auto"/>
              <w:bottom w:val="single" w:sz="4" w:space="0" w:color="auto"/>
              <w:right w:val="nil"/>
            </w:tcBorders>
            <w:shd w:val="clear" w:color="FFFFFF" w:fill="CCFFCC"/>
          </w:tcPr>
          <w:p w14:paraId="0E9F4FE7" w14:textId="77777777" w:rsidR="000960F3" w:rsidRPr="00BC0187" w:rsidRDefault="000960F3" w:rsidP="000960F3">
            <w:pPr>
              <w:spacing w:before="240"/>
              <w:rPr>
                <w:rFonts w:ascii="Arial" w:hAnsi="Arial" w:cs="Arial"/>
                <w:color w:val="000000"/>
                <w:sz w:val="20"/>
              </w:rPr>
            </w:pPr>
            <w:r w:rsidRPr="00BC0187">
              <w:rPr>
                <w:rFonts w:ascii="Arial" w:hAnsi="Arial" w:cs="Arial"/>
                <w:color w:val="000000"/>
                <w:sz w:val="20"/>
                <w:szCs w:val="22"/>
              </w:rPr>
              <w:t xml:space="preserve">Date: </w:t>
            </w:r>
          </w:p>
        </w:tc>
        <w:tc>
          <w:tcPr>
            <w:tcW w:w="1950" w:type="dxa"/>
            <w:tcBorders>
              <w:top w:val="single" w:sz="4" w:space="0" w:color="auto"/>
              <w:left w:val="nil"/>
              <w:bottom w:val="single" w:sz="4" w:space="0" w:color="auto"/>
              <w:right w:val="single" w:sz="4" w:space="0" w:color="auto"/>
            </w:tcBorders>
            <w:shd w:val="solid" w:color="FFFFFF" w:fill="CCFFCC"/>
          </w:tcPr>
          <w:p w14:paraId="10C8FE54" w14:textId="77777777" w:rsidR="000960F3" w:rsidRPr="00BC0187" w:rsidRDefault="000960F3" w:rsidP="000960F3">
            <w:pPr>
              <w:pStyle w:val="answer"/>
              <w:rPr>
                <w:rFonts w:ascii="Arial" w:hAnsi="Arial" w:cs="Arial"/>
              </w:rPr>
            </w:pPr>
          </w:p>
        </w:tc>
      </w:tr>
      <w:tr w:rsidR="000960F3" w:rsidRPr="004D1063" w14:paraId="05A2D927" w14:textId="77777777" w:rsidTr="004E63CC">
        <w:trPr>
          <w:cantSplit/>
          <w:trHeight w:val="298"/>
        </w:trPr>
        <w:tc>
          <w:tcPr>
            <w:tcW w:w="10348" w:type="dxa"/>
            <w:gridSpan w:val="6"/>
            <w:tcBorders>
              <w:top w:val="single" w:sz="4" w:space="0" w:color="auto"/>
              <w:left w:val="single" w:sz="4" w:space="0" w:color="auto"/>
              <w:bottom w:val="single" w:sz="4" w:space="0" w:color="auto"/>
              <w:right w:val="single" w:sz="4" w:space="0" w:color="auto"/>
            </w:tcBorders>
            <w:shd w:val="pct5" w:color="C2D69B" w:fill="CCFFCC"/>
          </w:tcPr>
          <w:p w14:paraId="47FB1008" w14:textId="77777777" w:rsidR="000960F3" w:rsidRPr="00BC0187" w:rsidRDefault="000960F3" w:rsidP="000960F3">
            <w:pPr>
              <w:spacing w:before="60" w:after="60"/>
              <w:rPr>
                <w:rFonts w:ascii="Arial" w:hAnsi="Arial" w:cs="Arial"/>
                <w:b/>
              </w:rPr>
            </w:pPr>
            <w:r w:rsidRPr="00BC0187">
              <w:rPr>
                <w:rFonts w:ascii="Arial" w:hAnsi="Arial" w:cs="Arial"/>
                <w:b/>
              </w:rPr>
              <w:t>Personal details</w:t>
            </w:r>
            <w:r w:rsidRPr="00BC0187">
              <w:rPr>
                <w:rFonts w:ascii="Arial" w:hAnsi="Arial" w:cs="Arial"/>
                <w:b/>
              </w:rPr>
              <w:tab/>
            </w:r>
            <w:r w:rsidRPr="00BC0187">
              <w:rPr>
                <w:rFonts w:ascii="Arial" w:hAnsi="Arial" w:cs="Arial"/>
                <w:b/>
              </w:rPr>
              <w:tab/>
            </w:r>
            <w:r w:rsidRPr="00BC0187">
              <w:rPr>
                <w:rFonts w:ascii="Arial" w:hAnsi="Arial" w:cs="Arial"/>
                <w:b/>
              </w:rPr>
              <w:tab/>
            </w:r>
          </w:p>
        </w:tc>
      </w:tr>
      <w:tr w:rsidR="004E63CC" w:rsidRPr="004D1063" w14:paraId="24E40A66" w14:textId="77777777" w:rsidTr="004E63CC">
        <w:trPr>
          <w:cantSplit/>
          <w:trHeight w:val="499"/>
        </w:trPr>
        <w:tc>
          <w:tcPr>
            <w:tcW w:w="2704" w:type="dxa"/>
            <w:gridSpan w:val="3"/>
            <w:tcBorders>
              <w:top w:val="single" w:sz="4" w:space="0" w:color="auto"/>
              <w:left w:val="single" w:sz="4" w:space="0" w:color="auto"/>
              <w:bottom w:val="single" w:sz="4" w:space="0" w:color="auto"/>
              <w:right w:val="nil"/>
            </w:tcBorders>
            <w:shd w:val="clear" w:color="FFFFFF" w:fill="CCFFCC"/>
          </w:tcPr>
          <w:p w14:paraId="75EEB998" w14:textId="4368598A" w:rsidR="004E63CC" w:rsidRPr="00BC0187" w:rsidRDefault="004E63CC" w:rsidP="000960F3">
            <w:pPr>
              <w:tabs>
                <w:tab w:val="right" w:pos="8289"/>
              </w:tabs>
              <w:spacing w:before="240" w:after="240"/>
              <w:rPr>
                <w:rFonts w:ascii="Arial" w:hAnsi="Arial" w:cs="Arial"/>
                <w:b/>
                <w:color w:val="000000"/>
                <w:szCs w:val="22"/>
              </w:rPr>
            </w:pPr>
            <w:r w:rsidRPr="00BC0187">
              <w:rPr>
                <w:rFonts w:ascii="Arial" w:hAnsi="Arial" w:cs="Arial"/>
                <w:color w:val="000000"/>
                <w:sz w:val="20"/>
              </w:rPr>
              <w:t>First Name (s):</w:t>
            </w:r>
          </w:p>
        </w:tc>
        <w:tc>
          <w:tcPr>
            <w:tcW w:w="7644" w:type="dxa"/>
            <w:gridSpan w:val="3"/>
            <w:tcBorders>
              <w:top w:val="nil"/>
              <w:left w:val="nil"/>
              <w:bottom w:val="nil"/>
              <w:right w:val="single" w:sz="4" w:space="0" w:color="auto"/>
            </w:tcBorders>
            <w:shd w:val="solid" w:color="FFFFFF" w:fill="CCFFCC"/>
          </w:tcPr>
          <w:p w14:paraId="6252FDEB" w14:textId="77777777" w:rsidR="004E63CC" w:rsidRPr="00BC0187" w:rsidRDefault="004E63CC" w:rsidP="000960F3">
            <w:pPr>
              <w:pStyle w:val="answer"/>
              <w:rPr>
                <w:rFonts w:ascii="Arial" w:hAnsi="Arial" w:cs="Arial"/>
              </w:rPr>
            </w:pPr>
          </w:p>
        </w:tc>
      </w:tr>
      <w:tr w:rsidR="000960F3" w:rsidRPr="004D1063" w14:paraId="0195067E" w14:textId="77777777" w:rsidTr="00BC0187">
        <w:trPr>
          <w:cantSplit/>
          <w:trHeight w:val="738"/>
        </w:trPr>
        <w:tc>
          <w:tcPr>
            <w:tcW w:w="2694" w:type="dxa"/>
            <w:gridSpan w:val="2"/>
            <w:tcBorders>
              <w:top w:val="single" w:sz="4" w:space="0" w:color="auto"/>
              <w:left w:val="single" w:sz="4" w:space="0" w:color="auto"/>
              <w:bottom w:val="single" w:sz="4" w:space="0" w:color="auto"/>
              <w:right w:val="nil"/>
            </w:tcBorders>
            <w:shd w:val="clear" w:color="FFFFFF" w:fill="CCFFCC"/>
          </w:tcPr>
          <w:p w14:paraId="5B6F9F5A" w14:textId="49EE900A" w:rsidR="000960F3" w:rsidRPr="00BC0187" w:rsidRDefault="004E63CC" w:rsidP="000960F3">
            <w:pPr>
              <w:tabs>
                <w:tab w:val="left" w:pos="4020"/>
              </w:tabs>
              <w:spacing w:before="240"/>
              <w:rPr>
                <w:rFonts w:ascii="Arial" w:hAnsi="Arial" w:cs="Arial"/>
                <w:color w:val="000000"/>
                <w:sz w:val="20"/>
              </w:rPr>
            </w:pPr>
            <w:r w:rsidRPr="00BC0187">
              <w:rPr>
                <w:rFonts w:ascii="Arial" w:hAnsi="Arial" w:cs="Arial"/>
                <w:color w:val="000000"/>
                <w:sz w:val="20"/>
              </w:rPr>
              <w:t>Surname</w:t>
            </w:r>
            <w:r w:rsidR="000960F3" w:rsidRPr="00BC0187">
              <w:rPr>
                <w:rFonts w:ascii="Arial" w:hAnsi="Arial" w:cs="Arial"/>
                <w:color w:val="000000"/>
                <w:sz w:val="20"/>
              </w:rPr>
              <w:tab/>
            </w:r>
          </w:p>
          <w:p w14:paraId="644137A7" w14:textId="77777777" w:rsidR="000960F3" w:rsidRPr="00BC0187" w:rsidRDefault="000960F3" w:rsidP="000960F3">
            <w:pPr>
              <w:jc w:val="right"/>
              <w:rPr>
                <w:rFonts w:ascii="Arial" w:hAnsi="Arial" w:cs="Arial"/>
                <w:sz w:val="20"/>
              </w:rPr>
            </w:pPr>
          </w:p>
        </w:tc>
        <w:tc>
          <w:tcPr>
            <w:tcW w:w="7654" w:type="dxa"/>
            <w:gridSpan w:val="4"/>
            <w:tcBorders>
              <w:top w:val="single" w:sz="4" w:space="0" w:color="auto"/>
              <w:left w:val="nil"/>
              <w:bottom w:val="single" w:sz="4" w:space="0" w:color="auto"/>
              <w:right w:val="single" w:sz="4" w:space="0" w:color="auto"/>
            </w:tcBorders>
            <w:shd w:val="clear" w:color="FFFFFF" w:fill="FFFFFF"/>
          </w:tcPr>
          <w:p w14:paraId="3500FA74" w14:textId="77777777" w:rsidR="000960F3" w:rsidRPr="00BC0187" w:rsidRDefault="000960F3" w:rsidP="000960F3">
            <w:pPr>
              <w:pStyle w:val="answer"/>
              <w:rPr>
                <w:rFonts w:ascii="Arial" w:hAnsi="Arial" w:cs="Arial"/>
              </w:rPr>
            </w:pPr>
          </w:p>
        </w:tc>
      </w:tr>
      <w:tr w:rsidR="004E63CC" w:rsidRPr="004D1063" w14:paraId="265B6101" w14:textId="77777777" w:rsidTr="00BC0187">
        <w:trPr>
          <w:cantSplit/>
          <w:trHeight w:val="738"/>
        </w:trPr>
        <w:tc>
          <w:tcPr>
            <w:tcW w:w="2694" w:type="dxa"/>
            <w:gridSpan w:val="2"/>
            <w:tcBorders>
              <w:top w:val="single" w:sz="4" w:space="0" w:color="auto"/>
              <w:left w:val="single" w:sz="4" w:space="0" w:color="auto"/>
              <w:bottom w:val="single" w:sz="4" w:space="0" w:color="auto"/>
              <w:right w:val="nil"/>
            </w:tcBorders>
            <w:shd w:val="clear" w:color="FFFFFF" w:fill="CCFFCC"/>
          </w:tcPr>
          <w:p w14:paraId="511450B0" w14:textId="5125B1B8" w:rsidR="004E63CC" w:rsidRPr="00BC0187" w:rsidRDefault="004E63CC" w:rsidP="000960F3">
            <w:pPr>
              <w:spacing w:before="240"/>
              <w:rPr>
                <w:rFonts w:ascii="Arial" w:hAnsi="Arial" w:cs="Arial"/>
                <w:color w:val="000000"/>
                <w:sz w:val="20"/>
              </w:rPr>
            </w:pPr>
            <w:r w:rsidRPr="00BC0187">
              <w:rPr>
                <w:rFonts w:ascii="Arial" w:hAnsi="Arial" w:cs="Arial"/>
                <w:color w:val="000000"/>
                <w:sz w:val="20"/>
              </w:rPr>
              <w:t>Postcode:</w:t>
            </w:r>
          </w:p>
        </w:tc>
        <w:tc>
          <w:tcPr>
            <w:tcW w:w="7654" w:type="dxa"/>
            <w:gridSpan w:val="4"/>
            <w:tcBorders>
              <w:top w:val="single" w:sz="4" w:space="0" w:color="auto"/>
              <w:left w:val="nil"/>
              <w:bottom w:val="single" w:sz="4" w:space="0" w:color="auto"/>
              <w:right w:val="single" w:sz="4" w:space="0" w:color="auto"/>
            </w:tcBorders>
            <w:shd w:val="clear" w:color="FFFFFF" w:fill="FFFFFF"/>
          </w:tcPr>
          <w:p w14:paraId="136860EF" w14:textId="77777777" w:rsidR="004E63CC" w:rsidRPr="00BC0187" w:rsidRDefault="004E63CC" w:rsidP="000960F3">
            <w:pPr>
              <w:pStyle w:val="answer"/>
              <w:rPr>
                <w:rFonts w:ascii="Arial" w:hAnsi="Arial" w:cs="Arial"/>
                <w:sz w:val="20"/>
              </w:rPr>
            </w:pPr>
          </w:p>
        </w:tc>
      </w:tr>
      <w:tr w:rsidR="004E63CC" w:rsidRPr="004D1063" w14:paraId="4562DC68" w14:textId="77777777" w:rsidTr="004E63CC">
        <w:trPr>
          <w:trHeight w:val="729"/>
        </w:trPr>
        <w:tc>
          <w:tcPr>
            <w:tcW w:w="2694" w:type="dxa"/>
            <w:gridSpan w:val="2"/>
            <w:tcBorders>
              <w:top w:val="single" w:sz="4" w:space="0" w:color="auto"/>
              <w:left w:val="single" w:sz="4" w:space="0" w:color="auto"/>
              <w:bottom w:val="single" w:sz="4" w:space="0" w:color="auto"/>
              <w:right w:val="nil"/>
            </w:tcBorders>
            <w:shd w:val="clear" w:color="auto" w:fill="CCFFCC"/>
          </w:tcPr>
          <w:p w14:paraId="32AB902F" w14:textId="77777777" w:rsidR="004E63CC" w:rsidRPr="00BC0187" w:rsidRDefault="004E63CC" w:rsidP="000960F3">
            <w:pPr>
              <w:spacing w:before="240"/>
              <w:rPr>
                <w:rFonts w:ascii="Arial" w:hAnsi="Arial" w:cs="Arial"/>
                <w:color w:val="000000"/>
                <w:sz w:val="20"/>
              </w:rPr>
            </w:pPr>
            <w:r w:rsidRPr="00BC0187">
              <w:rPr>
                <w:rFonts w:ascii="Arial" w:hAnsi="Arial" w:cs="Arial"/>
                <w:color w:val="000000"/>
                <w:sz w:val="20"/>
              </w:rPr>
              <w:t>Contact telephone number:</w:t>
            </w:r>
            <w:r w:rsidRPr="00BC0187">
              <w:rPr>
                <w:rFonts w:ascii="Arial" w:hAnsi="Arial" w:cs="Arial"/>
                <w:color w:val="000000"/>
              </w:rPr>
              <w:tab/>
            </w:r>
          </w:p>
        </w:tc>
        <w:tc>
          <w:tcPr>
            <w:tcW w:w="7654" w:type="dxa"/>
            <w:gridSpan w:val="4"/>
            <w:tcBorders>
              <w:top w:val="single" w:sz="4" w:space="0" w:color="auto"/>
              <w:left w:val="nil"/>
              <w:bottom w:val="single" w:sz="4" w:space="0" w:color="auto"/>
              <w:right w:val="single" w:sz="4" w:space="0" w:color="auto"/>
            </w:tcBorders>
            <w:shd w:val="clear" w:color="auto" w:fill="auto"/>
          </w:tcPr>
          <w:p w14:paraId="7AC72852" w14:textId="77777777" w:rsidR="004E63CC" w:rsidRPr="00BC0187" w:rsidRDefault="004E63CC" w:rsidP="000960F3">
            <w:pPr>
              <w:pStyle w:val="answer"/>
              <w:rPr>
                <w:rFonts w:ascii="Arial" w:hAnsi="Arial" w:cs="Arial"/>
              </w:rPr>
            </w:pPr>
          </w:p>
        </w:tc>
      </w:tr>
      <w:tr w:rsidR="004E63CC" w:rsidRPr="004D1063" w14:paraId="1E07BBAC" w14:textId="77777777" w:rsidTr="004E63CC">
        <w:trPr>
          <w:trHeight w:val="581"/>
        </w:trPr>
        <w:tc>
          <w:tcPr>
            <w:tcW w:w="2694" w:type="dxa"/>
            <w:gridSpan w:val="2"/>
            <w:tcBorders>
              <w:top w:val="single" w:sz="4" w:space="0" w:color="auto"/>
              <w:left w:val="single" w:sz="4" w:space="0" w:color="auto"/>
              <w:bottom w:val="single" w:sz="4" w:space="0" w:color="auto"/>
              <w:right w:val="nil"/>
            </w:tcBorders>
            <w:shd w:val="clear" w:color="auto" w:fill="CCFFCC"/>
          </w:tcPr>
          <w:p w14:paraId="483731D9" w14:textId="77777777" w:rsidR="004E63CC" w:rsidRPr="00BC0187" w:rsidRDefault="004E63CC" w:rsidP="000960F3">
            <w:pPr>
              <w:spacing w:before="240"/>
              <w:rPr>
                <w:rFonts w:ascii="Arial" w:hAnsi="Arial" w:cs="Arial"/>
                <w:color w:val="000000"/>
                <w:sz w:val="20"/>
              </w:rPr>
            </w:pPr>
            <w:r w:rsidRPr="00BC0187">
              <w:rPr>
                <w:rFonts w:ascii="Arial" w:hAnsi="Arial" w:cs="Arial"/>
                <w:color w:val="000000"/>
                <w:sz w:val="20"/>
              </w:rPr>
              <w:t>Contact email address:</w:t>
            </w:r>
          </w:p>
          <w:p w14:paraId="088025AE" w14:textId="77777777" w:rsidR="004E63CC" w:rsidRPr="00BC0187" w:rsidRDefault="004E63CC" w:rsidP="000960F3">
            <w:pPr>
              <w:jc w:val="right"/>
              <w:rPr>
                <w:rFonts w:ascii="Arial" w:hAnsi="Arial" w:cs="Arial"/>
                <w:sz w:val="20"/>
              </w:rPr>
            </w:pPr>
          </w:p>
        </w:tc>
        <w:tc>
          <w:tcPr>
            <w:tcW w:w="7654" w:type="dxa"/>
            <w:gridSpan w:val="4"/>
            <w:tcBorders>
              <w:top w:val="single" w:sz="4" w:space="0" w:color="auto"/>
              <w:left w:val="nil"/>
              <w:bottom w:val="single" w:sz="4" w:space="0" w:color="auto"/>
              <w:right w:val="single" w:sz="4" w:space="0" w:color="auto"/>
            </w:tcBorders>
            <w:shd w:val="clear" w:color="auto" w:fill="auto"/>
          </w:tcPr>
          <w:p w14:paraId="37324181" w14:textId="77777777" w:rsidR="004E63CC" w:rsidRPr="00BC0187" w:rsidRDefault="004E63CC" w:rsidP="000960F3">
            <w:pPr>
              <w:pStyle w:val="answer"/>
              <w:rPr>
                <w:rFonts w:ascii="Arial" w:hAnsi="Arial" w:cs="Arial"/>
                <w:sz w:val="20"/>
              </w:rPr>
            </w:pPr>
          </w:p>
        </w:tc>
      </w:tr>
    </w:tbl>
    <w:p w14:paraId="01BC039A" w14:textId="77777777" w:rsidR="004E63CC" w:rsidRDefault="004E63CC">
      <w:pPr>
        <w:pStyle w:val="BodyText"/>
        <w:rPr>
          <w:b/>
          <w:i w:val="0"/>
          <w:iCs/>
          <w:szCs w:val="22"/>
        </w:rPr>
      </w:pPr>
    </w:p>
    <w:p w14:paraId="5D4CE315" w14:textId="77777777" w:rsidR="004E63CC" w:rsidRDefault="004E63CC">
      <w:pPr>
        <w:pStyle w:val="BodyText"/>
        <w:rPr>
          <w:b/>
          <w:i w:val="0"/>
          <w:iCs/>
          <w:szCs w:val="22"/>
        </w:rPr>
      </w:pPr>
    </w:p>
    <w:p w14:paraId="354A0266" w14:textId="77777777" w:rsidR="00E82207" w:rsidRDefault="00E82207">
      <w:pPr>
        <w:pStyle w:val="BodyText"/>
        <w:rPr>
          <w:b/>
          <w:i w:val="0"/>
          <w:iCs/>
          <w:szCs w:val="22"/>
        </w:rPr>
      </w:pPr>
    </w:p>
    <w:p w14:paraId="1A484C05" w14:textId="77777777" w:rsidR="00E82207" w:rsidRDefault="00E82207">
      <w:pPr>
        <w:pStyle w:val="BodyText"/>
        <w:rPr>
          <w:b/>
          <w:i w:val="0"/>
          <w:iCs/>
          <w:szCs w:val="22"/>
        </w:rPr>
      </w:pPr>
    </w:p>
    <w:p w14:paraId="28845889" w14:textId="77777777" w:rsidR="00E82207" w:rsidRDefault="00E82207">
      <w:pPr>
        <w:pStyle w:val="BodyText"/>
        <w:rPr>
          <w:b/>
          <w:i w:val="0"/>
          <w:iCs/>
          <w:szCs w:val="22"/>
        </w:rPr>
      </w:pPr>
    </w:p>
    <w:p w14:paraId="155260F4" w14:textId="77777777" w:rsidR="00E82207" w:rsidRDefault="00E82207">
      <w:pPr>
        <w:pStyle w:val="BodyText"/>
        <w:rPr>
          <w:b/>
          <w:i w:val="0"/>
          <w:iCs/>
          <w:szCs w:val="22"/>
        </w:rPr>
      </w:pPr>
    </w:p>
    <w:p w14:paraId="3A0AB07C" w14:textId="78454AC5" w:rsidR="00E82207" w:rsidRDefault="00E82207">
      <w:pPr>
        <w:pStyle w:val="BodyText"/>
        <w:rPr>
          <w:b/>
          <w:i w:val="0"/>
          <w:iCs/>
          <w:szCs w:val="22"/>
        </w:rPr>
        <w:sectPr w:rsidR="00E82207">
          <w:type w:val="continuous"/>
          <w:pgSz w:w="11906" w:h="16838" w:code="9"/>
          <w:pgMar w:top="0" w:right="851" w:bottom="284" w:left="851" w:header="720" w:footer="720" w:gutter="0"/>
          <w:cols w:space="720"/>
        </w:sect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960F3" w14:paraId="6056C21A" w14:textId="77777777">
        <w:trPr>
          <w:trHeight w:val="860"/>
        </w:trPr>
        <w:tc>
          <w:tcPr>
            <w:tcW w:w="10490" w:type="dxa"/>
            <w:tcBorders>
              <w:top w:val="single" w:sz="4" w:space="0" w:color="auto"/>
              <w:left w:val="single" w:sz="4" w:space="0" w:color="auto"/>
              <w:bottom w:val="single" w:sz="4" w:space="0" w:color="auto"/>
              <w:right w:val="single" w:sz="4" w:space="0" w:color="auto"/>
            </w:tcBorders>
            <w:shd w:val="solid" w:color="CCFFCC" w:fill="FFFFFF"/>
          </w:tcPr>
          <w:p w14:paraId="4721669A" w14:textId="77777777" w:rsidR="000960F3" w:rsidRDefault="000960F3">
            <w:pPr>
              <w:pStyle w:val="BodyText"/>
              <w:rPr>
                <w:b/>
                <w:i w:val="0"/>
                <w:iCs/>
                <w:szCs w:val="22"/>
              </w:rPr>
            </w:pPr>
          </w:p>
          <w:p w14:paraId="599B4D09" w14:textId="77777777" w:rsidR="00BC0187" w:rsidRPr="00330A24" w:rsidRDefault="000960F3" w:rsidP="000960F3">
            <w:pPr>
              <w:pStyle w:val="BodyText"/>
              <w:tabs>
                <w:tab w:val="right" w:pos="10274"/>
              </w:tabs>
              <w:rPr>
                <w:rFonts w:ascii="Arial" w:hAnsi="Arial" w:cs="Arial"/>
                <w:b/>
                <w:i w:val="0"/>
                <w:iCs/>
                <w:szCs w:val="22"/>
              </w:rPr>
            </w:pPr>
            <w:r w:rsidRPr="00330A24">
              <w:rPr>
                <w:rFonts w:ascii="Arial" w:hAnsi="Arial" w:cs="Arial"/>
                <w:b/>
                <w:i w:val="0"/>
                <w:iCs/>
                <w:szCs w:val="22"/>
              </w:rPr>
              <w:t xml:space="preserve">Statement in support of your application </w:t>
            </w:r>
          </w:p>
          <w:p w14:paraId="676A0ED0" w14:textId="564CC12A" w:rsidR="000960F3" w:rsidRPr="00B96EC3" w:rsidRDefault="000960F3" w:rsidP="000960F3">
            <w:pPr>
              <w:pStyle w:val="BodyText"/>
              <w:tabs>
                <w:tab w:val="right" w:pos="10274"/>
              </w:tabs>
              <w:rPr>
                <w:b/>
                <w:i w:val="0"/>
                <w:iCs/>
                <w:szCs w:val="22"/>
              </w:rPr>
            </w:pPr>
            <w:r>
              <w:rPr>
                <w:b/>
                <w:i w:val="0"/>
                <w:iCs/>
                <w:szCs w:val="22"/>
              </w:rPr>
              <w:tab/>
            </w:r>
          </w:p>
          <w:p w14:paraId="2EC119AF" w14:textId="77777777" w:rsidR="00BC0187" w:rsidRPr="00BC0187" w:rsidRDefault="00BC0187" w:rsidP="00BC0187">
            <w:pPr>
              <w:rPr>
                <w:sz w:val="20"/>
                <w:szCs w:val="20"/>
              </w:rPr>
            </w:pPr>
            <w:r w:rsidRPr="00BC0187">
              <w:rPr>
                <w:rFonts w:ascii="Arial" w:hAnsi="Arial" w:cs="Arial"/>
                <w:sz w:val="20"/>
                <w:szCs w:val="20"/>
              </w:rPr>
              <w:t>Let us know why you are interested in joining our board and what you would bring to it</w:t>
            </w:r>
            <w:r w:rsidRPr="00BC0187">
              <w:rPr>
                <w:sz w:val="20"/>
                <w:szCs w:val="20"/>
              </w:rPr>
              <w:t xml:space="preserve">. </w:t>
            </w:r>
          </w:p>
          <w:p w14:paraId="30ED3F49" w14:textId="77777777" w:rsidR="00BC0187" w:rsidRPr="00BC0187" w:rsidRDefault="00BC0187" w:rsidP="00BC0187">
            <w:pPr>
              <w:rPr>
                <w:sz w:val="20"/>
                <w:szCs w:val="20"/>
              </w:rPr>
            </w:pPr>
          </w:p>
          <w:p w14:paraId="78C2B2EA" w14:textId="228D1BA4" w:rsidR="000960F3" w:rsidRDefault="00480CF0">
            <w:pPr>
              <w:pStyle w:val="BodyText"/>
              <w:rPr>
                <w:i w:val="0"/>
                <w:iCs/>
                <w:sz w:val="20"/>
              </w:rPr>
            </w:pPr>
            <w:r w:rsidRPr="00480CF0">
              <w:rPr>
                <w:rFonts w:ascii="Arial" w:hAnsi="Arial" w:cs="Arial"/>
                <w:i w:val="0"/>
                <w:sz w:val="20"/>
                <w:szCs w:val="20"/>
              </w:rPr>
              <w:t xml:space="preserve">Candidates will be scored against their ability to demonstrate the experience they would bring to this position and how they meet Watershed’s values within their current practice, working life or interests. These are Inclusive, Transparent, Responsible, Kind, Hopeful. </w:t>
            </w:r>
            <w:r>
              <w:rPr>
                <w:rFonts w:ascii="Arial" w:hAnsi="Arial" w:cs="Arial"/>
                <w:i w:val="0"/>
                <w:sz w:val="20"/>
                <w:szCs w:val="20"/>
              </w:rPr>
              <w:br/>
            </w:r>
          </w:p>
        </w:tc>
      </w:tr>
      <w:tr w:rsidR="000960F3" w:rsidRPr="005E0B40" w14:paraId="1C17A2A9" w14:textId="77777777" w:rsidTr="00BC0187">
        <w:trPr>
          <w:cantSplit/>
          <w:trHeight w:val="11818"/>
        </w:trPr>
        <w:tc>
          <w:tcPr>
            <w:tcW w:w="10490" w:type="dxa"/>
            <w:tcBorders>
              <w:top w:val="single" w:sz="4" w:space="0" w:color="auto"/>
              <w:left w:val="single" w:sz="4" w:space="0" w:color="000000"/>
              <w:bottom w:val="single" w:sz="4" w:space="0" w:color="000000"/>
              <w:right w:val="single" w:sz="4" w:space="0" w:color="000000"/>
            </w:tcBorders>
            <w:shd w:val="clear" w:color="auto" w:fill="auto"/>
          </w:tcPr>
          <w:p w14:paraId="7B614C76" w14:textId="77777777" w:rsidR="000960F3" w:rsidRDefault="000960F3" w:rsidP="000960F3"/>
          <w:p w14:paraId="5EBF5615" w14:textId="77777777" w:rsidR="000960F3" w:rsidRDefault="000960F3" w:rsidP="000960F3"/>
          <w:p w14:paraId="6D565059" w14:textId="77777777" w:rsidR="000960F3" w:rsidRDefault="000960F3" w:rsidP="000960F3"/>
          <w:p w14:paraId="235555AD" w14:textId="77777777" w:rsidR="000960F3" w:rsidRDefault="000960F3" w:rsidP="000960F3"/>
          <w:p w14:paraId="1BC4A4B1" w14:textId="77777777" w:rsidR="000960F3" w:rsidRDefault="000960F3" w:rsidP="000960F3"/>
          <w:p w14:paraId="61EEE1C8" w14:textId="77777777" w:rsidR="000960F3" w:rsidRDefault="000960F3" w:rsidP="000960F3"/>
          <w:p w14:paraId="24589A70" w14:textId="77777777" w:rsidR="000960F3" w:rsidRDefault="000960F3" w:rsidP="000960F3"/>
          <w:p w14:paraId="762979ED" w14:textId="77777777" w:rsidR="000960F3" w:rsidRDefault="000960F3" w:rsidP="000960F3"/>
          <w:p w14:paraId="30375EA0" w14:textId="77777777" w:rsidR="000960F3" w:rsidRDefault="000960F3" w:rsidP="000960F3"/>
          <w:p w14:paraId="5735FEC2" w14:textId="77777777" w:rsidR="000960F3" w:rsidRDefault="000960F3" w:rsidP="000960F3"/>
          <w:p w14:paraId="4D7B4220" w14:textId="77777777" w:rsidR="000960F3" w:rsidRDefault="000960F3" w:rsidP="000960F3"/>
          <w:p w14:paraId="0CA4A3D0" w14:textId="77777777" w:rsidR="000960F3" w:rsidRDefault="000960F3" w:rsidP="000960F3"/>
          <w:p w14:paraId="232D2267" w14:textId="77777777" w:rsidR="000960F3" w:rsidRDefault="000960F3" w:rsidP="000960F3"/>
          <w:p w14:paraId="158D99F8" w14:textId="77777777" w:rsidR="000960F3" w:rsidRDefault="000960F3" w:rsidP="000960F3"/>
          <w:p w14:paraId="74587CAF" w14:textId="77777777" w:rsidR="000960F3" w:rsidRDefault="000960F3" w:rsidP="000960F3"/>
          <w:p w14:paraId="01B42B42" w14:textId="77777777" w:rsidR="000960F3" w:rsidRDefault="000960F3" w:rsidP="000960F3"/>
          <w:p w14:paraId="77EC22D1" w14:textId="77777777" w:rsidR="000960F3" w:rsidRDefault="000960F3" w:rsidP="000960F3"/>
          <w:p w14:paraId="3900B3B3" w14:textId="77777777" w:rsidR="000960F3" w:rsidRDefault="000960F3" w:rsidP="000960F3"/>
          <w:p w14:paraId="6AFAA9AC" w14:textId="77777777" w:rsidR="000960F3" w:rsidRDefault="000960F3" w:rsidP="000960F3"/>
          <w:p w14:paraId="2D4C2EE9" w14:textId="77777777" w:rsidR="000960F3" w:rsidRDefault="000960F3" w:rsidP="000960F3"/>
          <w:p w14:paraId="5EB06B32" w14:textId="77777777" w:rsidR="000960F3" w:rsidRDefault="000960F3" w:rsidP="000960F3"/>
          <w:p w14:paraId="310D531A" w14:textId="77777777" w:rsidR="000960F3" w:rsidRDefault="000960F3" w:rsidP="000960F3"/>
          <w:p w14:paraId="6739E289" w14:textId="77777777" w:rsidR="000960F3" w:rsidRDefault="000960F3" w:rsidP="000960F3"/>
          <w:p w14:paraId="32B496A9" w14:textId="77777777" w:rsidR="000960F3" w:rsidRDefault="000960F3" w:rsidP="000960F3"/>
          <w:p w14:paraId="550492A8" w14:textId="77777777" w:rsidR="000960F3" w:rsidRDefault="000960F3" w:rsidP="000960F3"/>
          <w:p w14:paraId="2B7B18E4" w14:textId="77777777" w:rsidR="000960F3" w:rsidRDefault="000960F3" w:rsidP="000960F3"/>
          <w:p w14:paraId="2C769ED9" w14:textId="77777777" w:rsidR="000960F3" w:rsidRDefault="000960F3" w:rsidP="000960F3"/>
          <w:p w14:paraId="5DB8B143" w14:textId="77777777" w:rsidR="000960F3" w:rsidRDefault="000960F3" w:rsidP="000960F3"/>
          <w:p w14:paraId="11754DA8" w14:textId="77777777" w:rsidR="000960F3" w:rsidRDefault="000960F3" w:rsidP="000960F3"/>
          <w:p w14:paraId="5C30D23D" w14:textId="77777777" w:rsidR="000960F3" w:rsidRDefault="000960F3" w:rsidP="000960F3"/>
          <w:p w14:paraId="2A07950A" w14:textId="77777777" w:rsidR="000960F3" w:rsidRDefault="000960F3" w:rsidP="000960F3"/>
          <w:p w14:paraId="7FED7094" w14:textId="77777777" w:rsidR="000960F3" w:rsidRDefault="000960F3" w:rsidP="000960F3"/>
          <w:p w14:paraId="5304D6B3" w14:textId="77777777" w:rsidR="000960F3" w:rsidRDefault="000960F3" w:rsidP="000960F3"/>
          <w:p w14:paraId="7BAD7175" w14:textId="77777777" w:rsidR="000960F3" w:rsidRDefault="000960F3" w:rsidP="000960F3"/>
          <w:p w14:paraId="47E68CF1" w14:textId="77777777" w:rsidR="000960F3" w:rsidRDefault="000960F3" w:rsidP="000960F3"/>
          <w:p w14:paraId="72B9C1B4" w14:textId="77777777" w:rsidR="000960F3" w:rsidRDefault="000960F3" w:rsidP="000960F3"/>
          <w:p w14:paraId="798EBE7C" w14:textId="77777777" w:rsidR="000960F3" w:rsidRDefault="000960F3" w:rsidP="000960F3"/>
          <w:p w14:paraId="476C8F1A" w14:textId="41C7D781" w:rsidR="000960F3" w:rsidRDefault="000960F3" w:rsidP="000960F3"/>
          <w:p w14:paraId="2AA348F4" w14:textId="5532915B" w:rsidR="00330A24" w:rsidRDefault="00330A24" w:rsidP="000960F3"/>
          <w:p w14:paraId="0FFF2C4C" w14:textId="4B532A16" w:rsidR="00330A24" w:rsidRDefault="00330A24" w:rsidP="000960F3"/>
          <w:p w14:paraId="50827CF6" w14:textId="3900C395" w:rsidR="00330A24" w:rsidRDefault="00330A24" w:rsidP="000960F3"/>
          <w:p w14:paraId="6D5BF947" w14:textId="77777777" w:rsidR="00330A24" w:rsidRDefault="00330A24" w:rsidP="000960F3"/>
          <w:p w14:paraId="2ABAADB7" w14:textId="77777777" w:rsidR="000960F3" w:rsidRDefault="000960F3" w:rsidP="000960F3"/>
          <w:p w14:paraId="56A71414" w14:textId="77777777" w:rsidR="000960F3" w:rsidRPr="00BC0187" w:rsidRDefault="000960F3" w:rsidP="000960F3">
            <w:pPr>
              <w:rPr>
                <w:rFonts w:ascii="Arial" w:hAnsi="Arial" w:cs="Arial"/>
                <w:sz w:val="18"/>
              </w:rPr>
            </w:pPr>
            <w:r w:rsidRPr="00BC0187">
              <w:rPr>
                <w:rFonts w:ascii="Arial" w:hAnsi="Arial" w:cs="Arial"/>
                <w:sz w:val="18"/>
              </w:rPr>
              <w:t xml:space="preserve">Please </w:t>
            </w:r>
            <w:proofErr w:type="gramStart"/>
            <w:r w:rsidRPr="00BC0187">
              <w:rPr>
                <w:rFonts w:ascii="Arial" w:hAnsi="Arial" w:cs="Arial"/>
                <w:sz w:val="18"/>
              </w:rPr>
              <w:t>continue on</w:t>
            </w:r>
            <w:proofErr w:type="gramEnd"/>
            <w:r w:rsidRPr="00BC0187">
              <w:rPr>
                <w:rFonts w:ascii="Arial" w:hAnsi="Arial" w:cs="Arial"/>
                <w:sz w:val="18"/>
              </w:rPr>
              <w:t xml:space="preserve"> a separate sheet if necessary</w:t>
            </w:r>
          </w:p>
          <w:p w14:paraId="62BA31DC" w14:textId="77777777" w:rsidR="000960F3" w:rsidRPr="005E0B40" w:rsidRDefault="000960F3" w:rsidP="000960F3"/>
        </w:tc>
      </w:tr>
    </w:tbl>
    <w:p w14:paraId="61CAB972" w14:textId="23BCEFFF" w:rsidR="00330A24" w:rsidRDefault="00330A24">
      <w:pPr>
        <w:jc w:val="both"/>
        <w:rPr>
          <w:b/>
          <w:color w:val="000000"/>
          <w:sz w:val="20"/>
        </w:rPr>
        <w:sectPr w:rsidR="00330A24">
          <w:type w:val="continuous"/>
          <w:pgSz w:w="11906" w:h="16838" w:code="9"/>
          <w:pgMar w:top="0" w:right="851" w:bottom="284" w:left="851" w:header="720" w:footer="720" w:gutter="0"/>
          <w:cols w:space="72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5265"/>
        <w:gridCol w:w="5367"/>
      </w:tblGrid>
      <w:tr w:rsidR="00CC6D8D" w:rsidRPr="00330A24" w14:paraId="70F8A5EF" w14:textId="77777777" w:rsidTr="00CC6D8D">
        <w:trPr>
          <w:trHeight w:val="1553"/>
        </w:trPr>
        <w:tc>
          <w:tcPr>
            <w:tcW w:w="5265" w:type="dxa"/>
            <w:vMerge w:val="restart"/>
            <w:tcBorders>
              <w:top w:val="single" w:sz="4" w:space="0" w:color="auto"/>
              <w:left w:val="single" w:sz="4" w:space="0" w:color="auto"/>
              <w:right w:val="single" w:sz="4" w:space="0" w:color="auto"/>
            </w:tcBorders>
            <w:shd w:val="solid" w:color="CCFFCC" w:fill="auto"/>
          </w:tcPr>
          <w:p w14:paraId="393944EC" w14:textId="77777777" w:rsidR="00CC6D8D" w:rsidRPr="00330A24" w:rsidRDefault="00CC6D8D" w:rsidP="007762C5">
            <w:pPr>
              <w:pStyle w:val="BodyText"/>
              <w:spacing w:before="120" w:after="120"/>
              <w:rPr>
                <w:rFonts w:ascii="Arial" w:hAnsi="Arial" w:cs="Arial"/>
                <w:b/>
                <w:bCs/>
                <w:i w:val="0"/>
                <w:iCs/>
                <w:color w:val="000000"/>
                <w:szCs w:val="22"/>
              </w:rPr>
            </w:pPr>
            <w:r w:rsidRPr="00330A24">
              <w:rPr>
                <w:rFonts w:ascii="Arial" w:hAnsi="Arial" w:cs="Arial"/>
                <w:b/>
                <w:bCs/>
                <w:i w:val="0"/>
                <w:iCs/>
                <w:color w:val="000000"/>
                <w:szCs w:val="22"/>
              </w:rPr>
              <w:lastRenderedPageBreak/>
              <w:t>Declaration</w:t>
            </w:r>
          </w:p>
          <w:p w14:paraId="6515EAE6" w14:textId="1A6A1934" w:rsidR="00CC6D8D" w:rsidRPr="00330A24" w:rsidRDefault="00CC6D8D" w:rsidP="007762C5">
            <w:pPr>
              <w:spacing w:before="120" w:after="360"/>
              <w:rPr>
                <w:rFonts w:ascii="Arial" w:hAnsi="Arial" w:cs="Arial"/>
                <w:color w:val="000000"/>
                <w:szCs w:val="22"/>
              </w:rPr>
            </w:pPr>
            <w:r w:rsidRPr="00330A24">
              <w:rPr>
                <w:rFonts w:ascii="Arial" w:hAnsi="Arial" w:cs="Arial"/>
                <w:color w:val="000000"/>
                <w:szCs w:val="22"/>
              </w:rPr>
              <w:t>I confirm that to the best of my knowledge the information I have given on this application form is complete and accurate. I understand that any false statements may lead to the offer of employment being withdrawn or the employment being terminated. I consent to Watershed processing the information given on this form, including any ‘sensitive’ information, as may be necessary during the recruitment and selection process.</w:t>
            </w:r>
          </w:p>
        </w:tc>
        <w:tc>
          <w:tcPr>
            <w:tcW w:w="5367" w:type="dxa"/>
            <w:tcBorders>
              <w:top w:val="single" w:sz="4" w:space="0" w:color="auto"/>
              <w:left w:val="single" w:sz="4" w:space="0" w:color="auto"/>
              <w:bottom w:val="single" w:sz="4" w:space="0" w:color="auto"/>
              <w:right w:val="single" w:sz="4" w:space="0" w:color="auto"/>
            </w:tcBorders>
          </w:tcPr>
          <w:p w14:paraId="14E1593E" w14:textId="77777777" w:rsidR="00CC6D8D" w:rsidRPr="00330A24" w:rsidRDefault="00CC6D8D" w:rsidP="007762C5">
            <w:pPr>
              <w:jc w:val="both"/>
              <w:rPr>
                <w:rFonts w:ascii="Arial" w:hAnsi="Arial" w:cs="Arial"/>
                <w:color w:val="000000"/>
                <w:szCs w:val="22"/>
              </w:rPr>
            </w:pPr>
          </w:p>
          <w:p w14:paraId="24295147" w14:textId="77777777" w:rsidR="00CC6D8D" w:rsidRPr="00330A24" w:rsidRDefault="00CC6D8D" w:rsidP="007762C5">
            <w:pPr>
              <w:pStyle w:val="BodyText"/>
              <w:rPr>
                <w:rFonts w:ascii="Arial" w:hAnsi="Arial" w:cs="Arial"/>
                <w:i w:val="0"/>
                <w:color w:val="000000"/>
              </w:rPr>
            </w:pPr>
            <w:r w:rsidRPr="00330A24">
              <w:rPr>
                <w:rFonts w:ascii="Arial" w:hAnsi="Arial" w:cs="Arial"/>
                <w:i w:val="0"/>
                <w:color w:val="000000"/>
              </w:rPr>
              <w:t>Signed:</w:t>
            </w:r>
          </w:p>
          <w:p w14:paraId="601FDBA5" w14:textId="77777777" w:rsidR="00CC6D8D" w:rsidRPr="00330A24" w:rsidRDefault="00CC6D8D" w:rsidP="007762C5">
            <w:pPr>
              <w:pStyle w:val="BodyText"/>
              <w:rPr>
                <w:rFonts w:ascii="Arial" w:hAnsi="Arial" w:cs="Arial"/>
                <w:i w:val="0"/>
                <w:color w:val="000000"/>
              </w:rPr>
            </w:pPr>
            <w:r w:rsidRPr="00330A24">
              <w:rPr>
                <w:rFonts w:ascii="Arial" w:hAnsi="Arial" w:cs="Arial"/>
                <w:i w:val="0"/>
                <w:color w:val="000000"/>
              </w:rPr>
              <w:tab/>
            </w:r>
            <w:r w:rsidRPr="00330A24">
              <w:rPr>
                <w:rFonts w:ascii="Arial" w:hAnsi="Arial" w:cs="Arial"/>
                <w:i w:val="0"/>
                <w:color w:val="000000"/>
              </w:rPr>
              <w:tab/>
            </w:r>
            <w:r w:rsidRPr="00330A24">
              <w:rPr>
                <w:rFonts w:ascii="Arial" w:hAnsi="Arial" w:cs="Arial"/>
                <w:i w:val="0"/>
                <w:color w:val="000000"/>
              </w:rPr>
              <w:tab/>
            </w:r>
            <w:r w:rsidRPr="00330A24">
              <w:rPr>
                <w:rFonts w:ascii="Arial" w:hAnsi="Arial" w:cs="Arial"/>
                <w:i w:val="0"/>
                <w:color w:val="000000"/>
              </w:rPr>
              <w:tab/>
            </w:r>
            <w:r w:rsidRPr="00330A24">
              <w:rPr>
                <w:rFonts w:ascii="Arial" w:hAnsi="Arial" w:cs="Arial"/>
                <w:i w:val="0"/>
                <w:color w:val="000000"/>
              </w:rPr>
              <w:tab/>
            </w:r>
            <w:r w:rsidRPr="00330A24">
              <w:rPr>
                <w:rFonts w:ascii="Arial" w:hAnsi="Arial" w:cs="Arial"/>
                <w:i w:val="0"/>
                <w:color w:val="000000"/>
              </w:rPr>
              <w:tab/>
            </w:r>
            <w:r w:rsidRPr="00330A24">
              <w:rPr>
                <w:rFonts w:ascii="Arial" w:hAnsi="Arial" w:cs="Arial"/>
                <w:i w:val="0"/>
                <w:color w:val="000000"/>
              </w:rPr>
              <w:tab/>
            </w:r>
            <w:r w:rsidRPr="00330A24">
              <w:rPr>
                <w:rFonts w:ascii="Arial" w:hAnsi="Arial" w:cs="Arial"/>
                <w:i w:val="0"/>
                <w:color w:val="000000"/>
              </w:rPr>
              <w:tab/>
            </w:r>
          </w:p>
          <w:p w14:paraId="413A3464" w14:textId="77777777" w:rsidR="00CC6D8D" w:rsidRPr="00330A24" w:rsidRDefault="00CC6D8D" w:rsidP="007762C5">
            <w:pPr>
              <w:pStyle w:val="BodyText"/>
              <w:rPr>
                <w:rFonts w:ascii="Arial" w:hAnsi="Arial" w:cs="Arial"/>
                <w:i w:val="0"/>
                <w:iCs/>
                <w:color w:val="000000"/>
              </w:rPr>
            </w:pPr>
          </w:p>
        </w:tc>
      </w:tr>
      <w:tr w:rsidR="00CC6D8D" w:rsidRPr="00330A24" w14:paraId="5388732C" w14:textId="77777777" w:rsidTr="00CC6D8D">
        <w:trPr>
          <w:trHeight w:val="1264"/>
        </w:trPr>
        <w:tc>
          <w:tcPr>
            <w:tcW w:w="5265" w:type="dxa"/>
            <w:vMerge/>
            <w:tcBorders>
              <w:left w:val="single" w:sz="4" w:space="0" w:color="auto"/>
              <w:bottom w:val="single" w:sz="4" w:space="0" w:color="auto"/>
              <w:right w:val="single" w:sz="4" w:space="0" w:color="auto"/>
            </w:tcBorders>
            <w:shd w:val="solid" w:color="CCFFCC" w:fill="auto"/>
          </w:tcPr>
          <w:p w14:paraId="0E02B837" w14:textId="77777777" w:rsidR="00CC6D8D" w:rsidRPr="00330A24" w:rsidRDefault="00CC6D8D" w:rsidP="007762C5">
            <w:pPr>
              <w:jc w:val="both"/>
              <w:rPr>
                <w:rFonts w:ascii="Arial" w:hAnsi="Arial" w:cs="Arial"/>
                <w:color w:val="000000"/>
                <w:szCs w:val="22"/>
              </w:rPr>
            </w:pPr>
          </w:p>
        </w:tc>
        <w:tc>
          <w:tcPr>
            <w:tcW w:w="5367" w:type="dxa"/>
            <w:tcBorders>
              <w:top w:val="single" w:sz="4" w:space="0" w:color="auto"/>
              <w:left w:val="single" w:sz="4" w:space="0" w:color="auto"/>
              <w:bottom w:val="single" w:sz="4" w:space="0" w:color="auto"/>
              <w:right w:val="single" w:sz="4" w:space="0" w:color="auto"/>
            </w:tcBorders>
          </w:tcPr>
          <w:p w14:paraId="1961C929" w14:textId="77777777" w:rsidR="00CC6D8D" w:rsidRPr="00330A24" w:rsidRDefault="00CC6D8D" w:rsidP="007762C5">
            <w:pPr>
              <w:pStyle w:val="answer"/>
              <w:rPr>
                <w:rFonts w:ascii="Arial" w:hAnsi="Arial" w:cs="Arial"/>
              </w:rPr>
            </w:pPr>
            <w:r w:rsidRPr="00330A24">
              <w:rPr>
                <w:rFonts w:ascii="Arial" w:hAnsi="Arial" w:cs="Arial"/>
              </w:rPr>
              <w:t>Date:</w:t>
            </w:r>
          </w:p>
          <w:p w14:paraId="576EDFB1" w14:textId="77777777" w:rsidR="00CC6D8D" w:rsidRPr="00330A24" w:rsidRDefault="00CC6D8D" w:rsidP="007762C5">
            <w:pPr>
              <w:spacing w:before="120"/>
              <w:jc w:val="both"/>
              <w:rPr>
                <w:rFonts w:ascii="Arial" w:hAnsi="Arial" w:cs="Arial"/>
                <w:color w:val="000000"/>
                <w:szCs w:val="22"/>
              </w:rPr>
            </w:pPr>
          </w:p>
        </w:tc>
      </w:tr>
    </w:tbl>
    <w:p w14:paraId="34B75213" w14:textId="77777777" w:rsidR="00CC6D8D" w:rsidRPr="00330A24" w:rsidRDefault="00CC6D8D" w:rsidP="005E528E">
      <w:pPr>
        <w:pBdr>
          <w:top w:val="single" w:sz="4" w:space="5" w:color="auto"/>
          <w:left w:val="single" w:sz="4" w:space="7" w:color="auto"/>
          <w:bottom w:val="single" w:sz="4" w:space="10" w:color="auto"/>
          <w:right w:val="single" w:sz="4" w:space="4" w:color="auto"/>
        </w:pBdr>
        <w:shd w:val="clear" w:color="auto" w:fill="CCFFCC"/>
        <w:spacing w:before="480"/>
        <w:ind w:left="-142"/>
        <w:rPr>
          <w:rFonts w:ascii="Arial" w:hAnsi="Arial" w:cs="Arial"/>
          <w:b/>
          <w:color w:val="000000"/>
          <w:szCs w:val="22"/>
        </w:rPr>
      </w:pPr>
    </w:p>
    <w:p w14:paraId="3B5B284A" w14:textId="77777777" w:rsidR="00A83243" w:rsidRDefault="00CC6D8D" w:rsidP="005E528E">
      <w:pPr>
        <w:pStyle w:val="Title"/>
        <w:pBdr>
          <w:top w:val="single" w:sz="4" w:space="5" w:color="auto"/>
          <w:left w:val="single" w:sz="4" w:space="7" w:color="auto"/>
          <w:bottom w:val="single" w:sz="4" w:space="10" w:color="auto"/>
          <w:right w:val="single" w:sz="4" w:space="4" w:color="auto"/>
        </w:pBdr>
        <w:shd w:val="clear" w:color="auto" w:fill="CCFFCC"/>
        <w:ind w:left="-142" w:firstLine="0"/>
        <w:jc w:val="left"/>
        <w:rPr>
          <w:rFonts w:ascii="Arial" w:hAnsi="Arial" w:cs="Arial"/>
          <w:b/>
          <w:bCs/>
          <w:color w:val="000000"/>
          <w:sz w:val="22"/>
          <w:szCs w:val="22"/>
        </w:rPr>
      </w:pPr>
      <w:r w:rsidRPr="00330A24">
        <w:rPr>
          <w:rFonts w:ascii="Arial" w:hAnsi="Arial" w:cs="Arial"/>
          <w:b/>
          <w:bCs/>
          <w:color w:val="000000"/>
          <w:sz w:val="22"/>
          <w:szCs w:val="22"/>
        </w:rPr>
        <w:t>Please return your completed application form</w:t>
      </w:r>
      <w:r w:rsidR="00A83243">
        <w:rPr>
          <w:rFonts w:ascii="Arial" w:hAnsi="Arial" w:cs="Arial"/>
          <w:b/>
          <w:bCs/>
          <w:color w:val="000000"/>
          <w:sz w:val="22"/>
          <w:szCs w:val="22"/>
        </w:rPr>
        <w:t>, and accompanying CV</w:t>
      </w:r>
      <w:r w:rsidRPr="00330A24">
        <w:rPr>
          <w:rFonts w:ascii="Arial" w:hAnsi="Arial" w:cs="Arial"/>
          <w:b/>
          <w:bCs/>
          <w:color w:val="000000"/>
          <w:sz w:val="22"/>
          <w:szCs w:val="22"/>
        </w:rPr>
        <w:t xml:space="preserve"> to: </w:t>
      </w:r>
    </w:p>
    <w:p w14:paraId="6767DB0D" w14:textId="47DA3071" w:rsidR="005E528E" w:rsidRPr="00216EC0" w:rsidRDefault="00000000" w:rsidP="00A83243">
      <w:pPr>
        <w:pStyle w:val="Title"/>
        <w:pBdr>
          <w:top w:val="single" w:sz="4" w:space="5" w:color="auto"/>
          <w:left w:val="single" w:sz="4" w:space="7" w:color="auto"/>
          <w:bottom w:val="single" w:sz="4" w:space="10" w:color="auto"/>
          <w:right w:val="single" w:sz="4" w:space="4" w:color="auto"/>
        </w:pBdr>
        <w:shd w:val="clear" w:color="auto" w:fill="CCFFCC"/>
        <w:ind w:left="-142" w:firstLine="0"/>
        <w:jc w:val="left"/>
        <w:rPr>
          <w:rFonts w:ascii="Arial" w:hAnsi="Arial" w:cs="Arial"/>
          <w:color w:val="000000"/>
          <w:sz w:val="22"/>
          <w:szCs w:val="22"/>
        </w:rPr>
      </w:pPr>
      <w:hyperlink r:id="rId14" w:history="1">
        <w:r w:rsidR="00216EC0" w:rsidRPr="00A31D04">
          <w:rPr>
            <w:rStyle w:val="Hyperlink"/>
            <w:rFonts w:ascii="Arial" w:hAnsi="Arial" w:cs="Arial"/>
            <w:sz w:val="22"/>
            <w:szCs w:val="22"/>
          </w:rPr>
          <w:t>hr@watershed.co.uk</w:t>
        </w:r>
      </w:hyperlink>
      <w:r w:rsidR="00216EC0">
        <w:rPr>
          <w:rFonts w:ascii="Arial" w:hAnsi="Arial" w:cs="Arial"/>
          <w:color w:val="000000"/>
          <w:sz w:val="22"/>
          <w:szCs w:val="22"/>
        </w:rPr>
        <w:t xml:space="preserve">, or post to </w:t>
      </w:r>
      <w:r w:rsidR="005E528E" w:rsidRPr="00216EC0">
        <w:rPr>
          <w:rFonts w:ascii="Arial" w:hAnsi="Arial" w:cs="Arial"/>
          <w:color w:val="000000"/>
          <w:sz w:val="22"/>
          <w:szCs w:val="22"/>
        </w:rPr>
        <w:t xml:space="preserve">Human Resources, </w:t>
      </w:r>
      <w:r w:rsidR="00CC6D8D" w:rsidRPr="00216EC0">
        <w:rPr>
          <w:rFonts w:ascii="Arial" w:hAnsi="Arial" w:cs="Arial"/>
          <w:color w:val="000000"/>
          <w:sz w:val="22"/>
          <w:szCs w:val="22"/>
        </w:rPr>
        <w:t>Watershed, 1 Canons Road,</w:t>
      </w:r>
      <w:r w:rsidR="00330A24" w:rsidRPr="00216EC0">
        <w:rPr>
          <w:rFonts w:ascii="Arial" w:hAnsi="Arial" w:cs="Arial"/>
          <w:color w:val="000000"/>
          <w:sz w:val="22"/>
          <w:szCs w:val="22"/>
        </w:rPr>
        <w:t xml:space="preserve"> BS1 5TX</w:t>
      </w:r>
    </w:p>
    <w:p w14:paraId="020C07DD" w14:textId="77777777" w:rsidR="000960F3" w:rsidRDefault="000960F3" w:rsidP="00CC6D8D"/>
    <w:sectPr w:rsidR="000960F3" w:rsidSect="000960F3">
      <w:pgSz w:w="11906" w:h="16838" w:code="9"/>
      <w:pgMar w:top="568"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BCA8" w14:textId="77777777" w:rsidR="00B0727A" w:rsidRDefault="00B0727A">
      <w:r>
        <w:separator/>
      </w:r>
    </w:p>
  </w:endnote>
  <w:endnote w:type="continuationSeparator" w:id="0">
    <w:p w14:paraId="7AE0A313" w14:textId="77777777" w:rsidR="00B0727A" w:rsidRDefault="00B0727A">
      <w:r>
        <w:continuationSeparator/>
      </w:r>
    </w:p>
  </w:endnote>
  <w:endnote w:type="continuationNotice" w:id="1">
    <w:p w14:paraId="3AA2DA31" w14:textId="77777777" w:rsidR="00B0727A" w:rsidRDefault="00B07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F88B" w14:textId="77777777" w:rsidR="000960F3" w:rsidRDefault="000960F3" w:rsidP="000960F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A10E4E7" w14:textId="77777777" w:rsidR="000960F3" w:rsidRDefault="000960F3" w:rsidP="000960F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87EF" w14:textId="77777777" w:rsidR="000960F3" w:rsidRDefault="000960F3" w:rsidP="000960F3">
    <w:pPr>
      <w:pStyle w:val="Footer"/>
      <w:framePr w:wrap="around" w:vAnchor="text" w:hAnchor="margin" w:xAlign="center" w:y="1"/>
      <w:ind w:firstLine="360"/>
      <w:rPr>
        <w:rStyle w:val="PageNumber"/>
      </w:rPr>
    </w:pPr>
  </w:p>
  <w:p w14:paraId="15FBDDD4" w14:textId="77777777" w:rsidR="000960F3" w:rsidRDefault="00096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ED21" w14:textId="77777777" w:rsidR="00B0727A" w:rsidRDefault="00B0727A">
      <w:r>
        <w:separator/>
      </w:r>
    </w:p>
  </w:footnote>
  <w:footnote w:type="continuationSeparator" w:id="0">
    <w:p w14:paraId="7F56CC3D" w14:textId="77777777" w:rsidR="00B0727A" w:rsidRDefault="00B0727A">
      <w:r>
        <w:continuationSeparator/>
      </w:r>
    </w:p>
  </w:footnote>
  <w:footnote w:type="continuationNotice" w:id="1">
    <w:p w14:paraId="7E378D6D" w14:textId="77777777" w:rsidR="00B0727A" w:rsidRDefault="00B072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70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A8736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9C6B7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C486E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3FCC1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B1E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D2220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57EE1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A1CD4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AC2F4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82096F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2E5F9D"/>
    <w:multiLevelType w:val="singleLevel"/>
    <w:tmpl w:val="0809000F"/>
    <w:lvl w:ilvl="0">
      <w:start w:val="5"/>
      <w:numFmt w:val="decimal"/>
      <w:lvlText w:val="%1."/>
      <w:lvlJc w:val="left"/>
      <w:pPr>
        <w:tabs>
          <w:tab w:val="num" w:pos="360"/>
        </w:tabs>
        <w:ind w:left="360" w:hanging="360"/>
      </w:pPr>
      <w:rPr>
        <w:rFonts w:hint="default"/>
      </w:rPr>
    </w:lvl>
  </w:abstractNum>
  <w:abstractNum w:abstractNumId="12" w15:restartNumberingAfterBreak="0">
    <w:nsid w:val="235A7E72"/>
    <w:multiLevelType w:val="hybridMultilevel"/>
    <w:tmpl w:val="4CDCE3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D81756"/>
    <w:multiLevelType w:val="hybridMultilevel"/>
    <w:tmpl w:val="09EE356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63A1B89"/>
    <w:multiLevelType w:val="singleLevel"/>
    <w:tmpl w:val="0809000F"/>
    <w:lvl w:ilvl="0">
      <w:start w:val="3"/>
      <w:numFmt w:val="decimal"/>
      <w:lvlText w:val="%1."/>
      <w:lvlJc w:val="left"/>
      <w:pPr>
        <w:tabs>
          <w:tab w:val="num" w:pos="360"/>
        </w:tabs>
        <w:ind w:left="360" w:hanging="360"/>
      </w:pPr>
      <w:rPr>
        <w:rFonts w:hint="default"/>
      </w:rPr>
    </w:lvl>
  </w:abstractNum>
  <w:abstractNum w:abstractNumId="15" w15:restartNumberingAfterBreak="0">
    <w:nsid w:val="3DF92FD2"/>
    <w:multiLevelType w:val="hybridMultilevel"/>
    <w:tmpl w:val="189A0D60"/>
    <w:lvl w:ilvl="0" w:tplc="9BB60726">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E5A5637"/>
    <w:multiLevelType w:val="hybridMultilevel"/>
    <w:tmpl w:val="8B3A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1770C"/>
    <w:multiLevelType w:val="hybridMultilevel"/>
    <w:tmpl w:val="CB587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530C37"/>
    <w:multiLevelType w:val="hybridMultilevel"/>
    <w:tmpl w:val="D1B82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5B7E07"/>
    <w:multiLevelType w:val="singleLevel"/>
    <w:tmpl w:val="623CF97A"/>
    <w:lvl w:ilvl="0">
      <w:start w:val="3"/>
      <w:numFmt w:val="decimal"/>
      <w:lvlText w:val="%1."/>
      <w:lvlJc w:val="left"/>
      <w:pPr>
        <w:tabs>
          <w:tab w:val="num" w:pos="720"/>
        </w:tabs>
        <w:ind w:left="720" w:hanging="720"/>
      </w:pPr>
      <w:rPr>
        <w:rFonts w:hint="default"/>
      </w:rPr>
    </w:lvl>
  </w:abstractNum>
  <w:abstractNum w:abstractNumId="20" w15:restartNumberingAfterBreak="0">
    <w:nsid w:val="5A110039"/>
    <w:multiLevelType w:val="hybridMultilevel"/>
    <w:tmpl w:val="84AC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B3637"/>
    <w:multiLevelType w:val="hybridMultilevel"/>
    <w:tmpl w:val="EA94B58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2BF6995"/>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23" w15:restartNumberingAfterBreak="0">
    <w:nsid w:val="73943BB8"/>
    <w:multiLevelType w:val="hybridMultilevel"/>
    <w:tmpl w:val="C2EA216A"/>
    <w:lvl w:ilvl="0" w:tplc="DB82C72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9308118">
    <w:abstractNumId w:val="22"/>
  </w:num>
  <w:num w:numId="2" w16cid:durableId="1903514389">
    <w:abstractNumId w:val="19"/>
  </w:num>
  <w:num w:numId="3" w16cid:durableId="383214171">
    <w:abstractNumId w:val="14"/>
  </w:num>
  <w:num w:numId="4" w16cid:durableId="762845868">
    <w:abstractNumId w:val="11"/>
  </w:num>
  <w:num w:numId="5" w16cid:durableId="1148281621">
    <w:abstractNumId w:val="13"/>
  </w:num>
  <w:num w:numId="6" w16cid:durableId="1345594249">
    <w:abstractNumId w:val="12"/>
  </w:num>
  <w:num w:numId="7" w16cid:durableId="1141072523">
    <w:abstractNumId w:val="23"/>
  </w:num>
  <w:num w:numId="8" w16cid:durableId="1045519917">
    <w:abstractNumId w:val="15"/>
  </w:num>
  <w:num w:numId="9" w16cid:durableId="505243687">
    <w:abstractNumId w:val="21"/>
  </w:num>
  <w:num w:numId="10" w16cid:durableId="182405562">
    <w:abstractNumId w:val="16"/>
  </w:num>
  <w:num w:numId="11" w16cid:durableId="1502500489">
    <w:abstractNumId w:val="10"/>
  </w:num>
  <w:num w:numId="12" w16cid:durableId="521280613">
    <w:abstractNumId w:val="8"/>
  </w:num>
  <w:num w:numId="13" w16cid:durableId="453869526">
    <w:abstractNumId w:val="7"/>
  </w:num>
  <w:num w:numId="14" w16cid:durableId="2138140852">
    <w:abstractNumId w:val="6"/>
  </w:num>
  <w:num w:numId="15" w16cid:durableId="1465780642">
    <w:abstractNumId w:val="5"/>
  </w:num>
  <w:num w:numId="16" w16cid:durableId="2145462261">
    <w:abstractNumId w:val="9"/>
  </w:num>
  <w:num w:numId="17" w16cid:durableId="766999441">
    <w:abstractNumId w:val="4"/>
  </w:num>
  <w:num w:numId="18" w16cid:durableId="623924995">
    <w:abstractNumId w:val="3"/>
  </w:num>
  <w:num w:numId="19" w16cid:durableId="269973380">
    <w:abstractNumId w:val="2"/>
  </w:num>
  <w:num w:numId="20" w16cid:durableId="2004702701">
    <w:abstractNumId w:val="1"/>
  </w:num>
  <w:num w:numId="21" w16cid:durableId="304362649">
    <w:abstractNumId w:val="0"/>
  </w:num>
  <w:num w:numId="22" w16cid:durableId="266043090">
    <w:abstractNumId w:val="18"/>
  </w:num>
  <w:num w:numId="23" w16cid:durableId="159930434">
    <w:abstractNumId w:val="17"/>
  </w:num>
  <w:num w:numId="24" w16cid:durableId="4996592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4837F6"/>
    <w:rsid w:val="000960F3"/>
    <w:rsid w:val="000B59B3"/>
    <w:rsid w:val="00216EC0"/>
    <w:rsid w:val="00330A24"/>
    <w:rsid w:val="003775E9"/>
    <w:rsid w:val="0038475E"/>
    <w:rsid w:val="003B10E9"/>
    <w:rsid w:val="003F5F0F"/>
    <w:rsid w:val="004404EA"/>
    <w:rsid w:val="0044505A"/>
    <w:rsid w:val="00480CF0"/>
    <w:rsid w:val="004837F6"/>
    <w:rsid w:val="004A6457"/>
    <w:rsid w:val="004E63CC"/>
    <w:rsid w:val="0050098E"/>
    <w:rsid w:val="005E528E"/>
    <w:rsid w:val="00740AEF"/>
    <w:rsid w:val="0076175E"/>
    <w:rsid w:val="007762C5"/>
    <w:rsid w:val="00813642"/>
    <w:rsid w:val="00A71330"/>
    <w:rsid w:val="00A83243"/>
    <w:rsid w:val="00AC6DCE"/>
    <w:rsid w:val="00B0727A"/>
    <w:rsid w:val="00B74319"/>
    <w:rsid w:val="00BC0187"/>
    <w:rsid w:val="00CC6D8D"/>
    <w:rsid w:val="00D94BFC"/>
    <w:rsid w:val="00E82207"/>
    <w:rsid w:val="052875CC"/>
    <w:rsid w:val="0552B5B0"/>
    <w:rsid w:val="68DF366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AF6B1E"/>
  <w15:chartTrackingRefBased/>
  <w15:docId w15:val="{A40AD97C-EC11-5140-8F4E-F4A69829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187"/>
    <w:rPr>
      <w:sz w:val="24"/>
      <w:szCs w:val="24"/>
    </w:rPr>
  </w:style>
  <w:style w:type="paragraph" w:styleId="Heading1">
    <w:name w:val="heading 1"/>
    <w:basedOn w:val="Normal"/>
    <w:next w:val="Normal"/>
    <w:qFormat/>
    <w:rsid w:val="00D72590"/>
    <w:pPr>
      <w:keepNext/>
      <w:outlineLvl w:val="0"/>
    </w:pPr>
    <w:rPr>
      <w:b/>
      <w:sz w:val="20"/>
    </w:rPr>
  </w:style>
  <w:style w:type="paragraph" w:styleId="Heading2">
    <w:name w:val="heading 2"/>
    <w:basedOn w:val="Normal"/>
    <w:next w:val="Normal"/>
    <w:qFormat/>
    <w:rsid w:val="00D72590"/>
    <w:pPr>
      <w:keepNext/>
      <w:jc w:val="center"/>
      <w:outlineLvl w:val="1"/>
    </w:pPr>
    <w:rPr>
      <w:b/>
    </w:rPr>
  </w:style>
  <w:style w:type="paragraph" w:styleId="Heading3">
    <w:name w:val="heading 3"/>
    <w:basedOn w:val="Normal"/>
    <w:next w:val="Normal"/>
    <w:qFormat/>
    <w:rsid w:val="00D72590"/>
    <w:pPr>
      <w:keepNext/>
      <w:outlineLvl w:val="2"/>
    </w:pPr>
    <w:rPr>
      <w:b/>
    </w:rPr>
  </w:style>
  <w:style w:type="paragraph" w:styleId="Heading4">
    <w:name w:val="heading 4"/>
    <w:basedOn w:val="Normal"/>
    <w:next w:val="Normal"/>
    <w:qFormat/>
    <w:rsid w:val="00D72590"/>
    <w:pPr>
      <w:keepNext/>
      <w:outlineLvl w:val="3"/>
    </w:pPr>
    <w:rPr>
      <w:b/>
      <w:u w:val="single"/>
    </w:rPr>
  </w:style>
  <w:style w:type="paragraph" w:styleId="Heading5">
    <w:name w:val="heading 5"/>
    <w:basedOn w:val="Normal"/>
    <w:next w:val="Normal"/>
    <w:qFormat/>
    <w:rsid w:val="00D72590"/>
    <w:pPr>
      <w:keepNext/>
      <w:outlineLvl w:val="4"/>
    </w:pPr>
    <w:rPr>
      <w:i/>
    </w:rPr>
  </w:style>
  <w:style w:type="paragraph" w:styleId="Heading6">
    <w:name w:val="heading 6"/>
    <w:basedOn w:val="Normal"/>
    <w:next w:val="Normal"/>
    <w:qFormat/>
    <w:rsid w:val="00D72590"/>
    <w:pPr>
      <w:keepNext/>
      <w:outlineLvl w:val="5"/>
    </w:pPr>
    <w:rPr>
      <w:b/>
      <w:sz w:val="32"/>
    </w:rPr>
  </w:style>
  <w:style w:type="paragraph" w:styleId="Heading7">
    <w:name w:val="heading 7"/>
    <w:basedOn w:val="Normal"/>
    <w:next w:val="Normal"/>
    <w:qFormat/>
    <w:rsid w:val="00D72590"/>
    <w:pPr>
      <w:keepNext/>
      <w:jc w:val="center"/>
      <w:outlineLvl w:val="6"/>
    </w:pPr>
    <w:rPr>
      <w:i/>
    </w:rPr>
  </w:style>
  <w:style w:type="paragraph" w:styleId="Heading8">
    <w:name w:val="heading 8"/>
    <w:basedOn w:val="Normal"/>
    <w:next w:val="Normal"/>
    <w:qFormat/>
    <w:rsid w:val="00D72590"/>
    <w:pPr>
      <w:keepNext/>
      <w:jc w:val="center"/>
      <w:outlineLvl w:val="7"/>
    </w:pPr>
    <w:rPr>
      <w:b/>
      <w:sz w:val="20"/>
    </w:rPr>
  </w:style>
  <w:style w:type="paragraph" w:styleId="Heading9">
    <w:name w:val="heading 9"/>
    <w:basedOn w:val="Normal"/>
    <w:next w:val="Normal"/>
    <w:qFormat/>
    <w:rsid w:val="00D72590"/>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72590"/>
    <w:pPr>
      <w:jc w:val="center"/>
    </w:pPr>
    <w:rPr>
      <w:b/>
    </w:rPr>
  </w:style>
  <w:style w:type="paragraph" w:styleId="BodyText">
    <w:name w:val="Body Text"/>
    <w:basedOn w:val="Normal"/>
    <w:link w:val="BodyTextChar"/>
    <w:rsid w:val="00D72590"/>
    <w:rPr>
      <w:i/>
    </w:rPr>
  </w:style>
  <w:style w:type="paragraph" w:styleId="Header">
    <w:name w:val="header"/>
    <w:basedOn w:val="Normal"/>
    <w:rsid w:val="00D72590"/>
    <w:pPr>
      <w:tabs>
        <w:tab w:val="center" w:pos="4153"/>
        <w:tab w:val="right" w:pos="8306"/>
      </w:tabs>
    </w:pPr>
  </w:style>
  <w:style w:type="paragraph" w:styleId="Footer">
    <w:name w:val="footer"/>
    <w:basedOn w:val="Normal"/>
    <w:rsid w:val="00D72590"/>
    <w:pPr>
      <w:tabs>
        <w:tab w:val="center" w:pos="4153"/>
        <w:tab w:val="right" w:pos="8306"/>
      </w:tabs>
    </w:pPr>
  </w:style>
  <w:style w:type="character" w:styleId="PageNumber">
    <w:name w:val="page number"/>
    <w:basedOn w:val="DefaultParagraphFont"/>
    <w:rsid w:val="00D72590"/>
  </w:style>
  <w:style w:type="paragraph" w:styleId="BodyText2">
    <w:name w:val="Body Text 2"/>
    <w:basedOn w:val="Normal"/>
    <w:rsid w:val="00D72590"/>
    <w:rPr>
      <w:b/>
    </w:rPr>
  </w:style>
  <w:style w:type="paragraph" w:styleId="FootnoteText">
    <w:name w:val="footnote text"/>
    <w:basedOn w:val="Normal"/>
    <w:semiHidden/>
    <w:rsid w:val="00D72590"/>
    <w:rPr>
      <w:sz w:val="20"/>
    </w:rPr>
  </w:style>
  <w:style w:type="character" w:styleId="FootnoteReference">
    <w:name w:val="footnote reference"/>
    <w:semiHidden/>
    <w:rsid w:val="00D72590"/>
    <w:rPr>
      <w:vertAlign w:val="superscript"/>
    </w:rPr>
  </w:style>
  <w:style w:type="paragraph" w:styleId="BodyText3">
    <w:name w:val="Body Text 3"/>
    <w:basedOn w:val="Normal"/>
    <w:rsid w:val="00D72590"/>
    <w:pPr>
      <w:jc w:val="both"/>
    </w:pPr>
    <w:rPr>
      <w:sz w:val="28"/>
    </w:rPr>
  </w:style>
  <w:style w:type="paragraph" w:styleId="Title">
    <w:name w:val="Title"/>
    <w:basedOn w:val="Normal"/>
    <w:qFormat/>
    <w:rsid w:val="00D72590"/>
    <w:pPr>
      <w:ind w:left="-284" w:firstLine="284"/>
      <w:jc w:val="center"/>
    </w:pPr>
    <w:rPr>
      <w:sz w:val="28"/>
    </w:rPr>
  </w:style>
  <w:style w:type="paragraph" w:customStyle="1" w:styleId="headingdave">
    <w:name w:val="heading dave"/>
    <w:basedOn w:val="Normal"/>
    <w:qFormat/>
    <w:rsid w:val="000E75B2"/>
    <w:pPr>
      <w:tabs>
        <w:tab w:val="left" w:pos="6360"/>
        <w:tab w:val="left" w:pos="6480"/>
        <w:tab w:val="right" w:pos="10274"/>
      </w:tabs>
      <w:spacing w:before="80" w:after="40"/>
    </w:pPr>
    <w:rPr>
      <w:b/>
      <w:szCs w:val="22"/>
    </w:rPr>
  </w:style>
  <w:style w:type="character" w:customStyle="1" w:styleId="subheadafterheading">
    <w:name w:val="subhead after heading"/>
    <w:rsid w:val="00D211AC"/>
    <w:rPr>
      <w:sz w:val="20"/>
    </w:rPr>
  </w:style>
  <w:style w:type="paragraph" w:styleId="CommentText">
    <w:name w:val="annotation text"/>
    <w:basedOn w:val="Normal"/>
    <w:link w:val="CommentTextChar"/>
    <w:semiHidden/>
    <w:rsid w:val="00D72590"/>
    <w:rPr>
      <w:sz w:val="20"/>
    </w:rPr>
  </w:style>
  <w:style w:type="paragraph" w:customStyle="1" w:styleId="answer">
    <w:name w:val="answer"/>
    <w:basedOn w:val="Normal"/>
    <w:qFormat/>
    <w:rsid w:val="00CB6AF4"/>
    <w:pPr>
      <w:spacing w:before="240"/>
    </w:pPr>
    <w:rPr>
      <w:color w:val="000000"/>
    </w:rPr>
  </w:style>
  <w:style w:type="character" w:customStyle="1" w:styleId="BodyTextChar">
    <w:name w:val="Body Text Char"/>
    <w:link w:val="BodyText"/>
    <w:rsid w:val="00F41643"/>
    <w:rPr>
      <w:rFonts w:ascii="Arial" w:hAnsi="Arial"/>
      <w:i/>
      <w:sz w:val="22"/>
    </w:rPr>
  </w:style>
  <w:style w:type="character" w:customStyle="1" w:styleId="CommentTextChar">
    <w:name w:val="Comment Text Char"/>
    <w:link w:val="CommentText"/>
    <w:semiHidden/>
    <w:rsid w:val="00F41643"/>
    <w:rPr>
      <w:lang w:eastAsia="en-GB"/>
    </w:rPr>
  </w:style>
  <w:style w:type="paragraph" w:customStyle="1" w:styleId="subhead">
    <w:name w:val="subhead"/>
    <w:basedOn w:val="Normal"/>
    <w:qFormat/>
    <w:rsid w:val="000E75B2"/>
    <w:pPr>
      <w:tabs>
        <w:tab w:val="left" w:pos="3307"/>
      </w:tabs>
      <w:spacing w:before="240"/>
    </w:pPr>
    <w:rPr>
      <w:sz w:val="20"/>
    </w:rPr>
  </w:style>
  <w:style w:type="paragraph" w:customStyle="1" w:styleId="heading">
    <w:name w:val="heading"/>
    <w:basedOn w:val="Normal"/>
    <w:qFormat/>
    <w:rsid w:val="000E75B2"/>
    <w:pPr>
      <w:spacing w:before="240"/>
    </w:pPr>
    <w:rPr>
      <w:b/>
      <w:szCs w:val="22"/>
    </w:rPr>
  </w:style>
  <w:style w:type="table" w:styleId="TableGrid">
    <w:name w:val="Table Grid"/>
    <w:basedOn w:val="TableNormal"/>
    <w:rsid w:val="002654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dex1">
    <w:name w:val="index 1"/>
    <w:basedOn w:val="Normal"/>
    <w:next w:val="Normal"/>
    <w:autoRedefine/>
    <w:rsid w:val="00BF14C0"/>
    <w:pPr>
      <w:ind w:left="220" w:hanging="220"/>
    </w:pPr>
  </w:style>
  <w:style w:type="paragraph" w:styleId="Index2">
    <w:name w:val="index 2"/>
    <w:basedOn w:val="Normal"/>
    <w:next w:val="Normal"/>
    <w:autoRedefine/>
    <w:rsid w:val="00BF14C0"/>
    <w:pPr>
      <w:ind w:left="440" w:hanging="220"/>
    </w:pPr>
  </w:style>
  <w:style w:type="paragraph" w:styleId="Index3">
    <w:name w:val="index 3"/>
    <w:basedOn w:val="Normal"/>
    <w:next w:val="Normal"/>
    <w:autoRedefine/>
    <w:rsid w:val="00BF14C0"/>
    <w:pPr>
      <w:ind w:left="660" w:hanging="220"/>
    </w:pPr>
  </w:style>
  <w:style w:type="paragraph" w:styleId="Index4">
    <w:name w:val="index 4"/>
    <w:basedOn w:val="Normal"/>
    <w:next w:val="Normal"/>
    <w:autoRedefine/>
    <w:rsid w:val="00BF14C0"/>
    <w:pPr>
      <w:ind w:left="880" w:hanging="220"/>
    </w:pPr>
  </w:style>
  <w:style w:type="paragraph" w:styleId="Index5">
    <w:name w:val="index 5"/>
    <w:basedOn w:val="Normal"/>
    <w:next w:val="Normal"/>
    <w:autoRedefine/>
    <w:rsid w:val="00BF14C0"/>
    <w:pPr>
      <w:ind w:left="1100" w:hanging="220"/>
    </w:pPr>
  </w:style>
  <w:style w:type="paragraph" w:styleId="Index6">
    <w:name w:val="index 6"/>
    <w:basedOn w:val="Normal"/>
    <w:next w:val="Normal"/>
    <w:autoRedefine/>
    <w:rsid w:val="00BF14C0"/>
    <w:pPr>
      <w:ind w:left="1320" w:hanging="220"/>
    </w:pPr>
  </w:style>
  <w:style w:type="paragraph" w:styleId="Index7">
    <w:name w:val="index 7"/>
    <w:basedOn w:val="Normal"/>
    <w:next w:val="Normal"/>
    <w:autoRedefine/>
    <w:rsid w:val="00BF14C0"/>
    <w:pPr>
      <w:ind w:left="1540" w:hanging="220"/>
    </w:pPr>
  </w:style>
  <w:style w:type="paragraph" w:styleId="Index8">
    <w:name w:val="index 8"/>
    <w:basedOn w:val="Normal"/>
    <w:next w:val="Normal"/>
    <w:autoRedefine/>
    <w:rsid w:val="00BF14C0"/>
    <w:pPr>
      <w:ind w:left="1760" w:hanging="220"/>
    </w:pPr>
  </w:style>
  <w:style w:type="paragraph" w:styleId="Index9">
    <w:name w:val="index 9"/>
    <w:basedOn w:val="Normal"/>
    <w:next w:val="Normal"/>
    <w:autoRedefine/>
    <w:rsid w:val="00BF14C0"/>
    <w:pPr>
      <w:ind w:left="1980" w:hanging="220"/>
    </w:pPr>
  </w:style>
  <w:style w:type="paragraph" w:styleId="IndexHeading">
    <w:name w:val="index heading"/>
    <w:basedOn w:val="Normal"/>
    <w:next w:val="Index1"/>
    <w:rsid w:val="00BF14C0"/>
  </w:style>
  <w:style w:type="paragraph" w:styleId="BalloonText">
    <w:name w:val="Balloon Text"/>
    <w:basedOn w:val="Normal"/>
    <w:link w:val="BalloonTextChar"/>
    <w:rsid w:val="00BF14C0"/>
    <w:rPr>
      <w:rFonts w:ascii="Lucida Grande" w:hAnsi="Lucida Grande"/>
      <w:sz w:val="18"/>
      <w:szCs w:val="18"/>
    </w:rPr>
  </w:style>
  <w:style w:type="character" w:customStyle="1" w:styleId="BalloonTextChar">
    <w:name w:val="Balloon Text Char"/>
    <w:link w:val="BalloonText"/>
    <w:rsid w:val="00BF14C0"/>
    <w:rPr>
      <w:rFonts w:ascii="Lucida Grande" w:hAnsi="Lucida Grande"/>
      <w:sz w:val="18"/>
      <w:szCs w:val="18"/>
    </w:rPr>
  </w:style>
  <w:style w:type="paragraph" w:styleId="DocumentMap">
    <w:name w:val="Document Map"/>
    <w:basedOn w:val="Normal"/>
    <w:link w:val="DocumentMapChar"/>
    <w:rsid w:val="00EB1D8F"/>
    <w:rPr>
      <w:rFonts w:ascii="Lucida Grande" w:hAnsi="Lucida Grande"/>
    </w:rPr>
  </w:style>
  <w:style w:type="character" w:customStyle="1" w:styleId="DocumentMapChar">
    <w:name w:val="Document Map Char"/>
    <w:link w:val="DocumentMap"/>
    <w:rsid w:val="00EB1D8F"/>
    <w:rPr>
      <w:rFonts w:ascii="Lucida Grande" w:hAnsi="Lucida Grande"/>
      <w:sz w:val="24"/>
      <w:szCs w:val="24"/>
    </w:rPr>
  </w:style>
  <w:style w:type="character" w:styleId="Hyperlink">
    <w:name w:val="Hyperlink"/>
    <w:rsid w:val="005E528E"/>
    <w:rPr>
      <w:color w:val="0000FF"/>
      <w:u w:val="single"/>
    </w:rPr>
  </w:style>
  <w:style w:type="paragraph" w:customStyle="1" w:styleId="paragraph">
    <w:name w:val="paragraph"/>
    <w:basedOn w:val="Normal"/>
    <w:rsid w:val="00BC0187"/>
    <w:pPr>
      <w:spacing w:before="100" w:beforeAutospacing="1" w:after="100" w:afterAutospacing="1"/>
    </w:pPr>
  </w:style>
  <w:style w:type="character" w:customStyle="1" w:styleId="normaltextrun">
    <w:name w:val="normaltextrun"/>
    <w:basedOn w:val="DefaultParagraphFont"/>
    <w:rsid w:val="00BC0187"/>
  </w:style>
  <w:style w:type="character" w:customStyle="1" w:styleId="eop">
    <w:name w:val="eop"/>
    <w:basedOn w:val="DefaultParagraphFont"/>
    <w:rsid w:val="00BC0187"/>
  </w:style>
  <w:style w:type="character" w:styleId="UnresolvedMention">
    <w:name w:val="Unresolved Mention"/>
    <w:basedOn w:val="DefaultParagraphFont"/>
    <w:uiPriority w:val="99"/>
    <w:semiHidden/>
    <w:unhideWhenUsed/>
    <w:rsid w:val="00BC0187"/>
    <w:rPr>
      <w:color w:val="605E5C"/>
      <w:shd w:val="clear" w:color="auto" w:fill="E1DFDD"/>
    </w:rPr>
  </w:style>
  <w:style w:type="paragraph" w:styleId="NormalWeb">
    <w:name w:val="Normal (Web)"/>
    <w:basedOn w:val="Normal"/>
    <w:uiPriority w:val="99"/>
    <w:unhideWhenUsed/>
    <w:rsid w:val="00330A24"/>
    <w:pPr>
      <w:spacing w:before="100" w:beforeAutospacing="1" w:after="100" w:afterAutospacing="1"/>
    </w:pPr>
  </w:style>
  <w:style w:type="character" w:styleId="Strong">
    <w:name w:val="Strong"/>
    <w:basedOn w:val="DefaultParagraphFont"/>
    <w:uiPriority w:val="22"/>
    <w:qFormat/>
    <w:rsid w:val="00330A24"/>
    <w:rPr>
      <w:b/>
      <w:bCs/>
    </w:rPr>
  </w:style>
  <w:style w:type="character" w:styleId="FollowedHyperlink">
    <w:name w:val="FollowedHyperlink"/>
    <w:basedOn w:val="DefaultParagraphFont"/>
    <w:rsid w:val="00216E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14258">
      <w:bodyDiv w:val="1"/>
      <w:marLeft w:val="0"/>
      <w:marRight w:val="0"/>
      <w:marTop w:val="0"/>
      <w:marBottom w:val="0"/>
      <w:divBdr>
        <w:top w:val="none" w:sz="0" w:space="0" w:color="auto"/>
        <w:left w:val="none" w:sz="0" w:space="0" w:color="auto"/>
        <w:bottom w:val="none" w:sz="0" w:space="0" w:color="auto"/>
        <w:right w:val="none" w:sz="0" w:space="0" w:color="auto"/>
      </w:divBdr>
    </w:div>
    <w:div w:id="972640029">
      <w:bodyDiv w:val="1"/>
      <w:marLeft w:val="0"/>
      <w:marRight w:val="0"/>
      <w:marTop w:val="0"/>
      <w:marBottom w:val="0"/>
      <w:divBdr>
        <w:top w:val="none" w:sz="0" w:space="0" w:color="auto"/>
        <w:left w:val="none" w:sz="0" w:space="0" w:color="auto"/>
        <w:bottom w:val="none" w:sz="0" w:space="0" w:color="auto"/>
        <w:right w:val="none" w:sz="0" w:space="0" w:color="auto"/>
      </w:divBdr>
      <w:divsChild>
        <w:div w:id="16271750">
          <w:marLeft w:val="0"/>
          <w:marRight w:val="0"/>
          <w:marTop w:val="0"/>
          <w:marBottom w:val="0"/>
          <w:divBdr>
            <w:top w:val="none" w:sz="0" w:space="0" w:color="auto"/>
            <w:left w:val="none" w:sz="0" w:space="0" w:color="auto"/>
            <w:bottom w:val="none" w:sz="0" w:space="0" w:color="auto"/>
            <w:right w:val="none" w:sz="0" w:space="0" w:color="auto"/>
          </w:divBdr>
        </w:div>
        <w:div w:id="146751909">
          <w:marLeft w:val="0"/>
          <w:marRight w:val="0"/>
          <w:marTop w:val="0"/>
          <w:marBottom w:val="0"/>
          <w:divBdr>
            <w:top w:val="none" w:sz="0" w:space="0" w:color="auto"/>
            <w:left w:val="none" w:sz="0" w:space="0" w:color="auto"/>
            <w:bottom w:val="none" w:sz="0" w:space="0" w:color="auto"/>
            <w:right w:val="none" w:sz="0" w:space="0" w:color="auto"/>
          </w:divBdr>
        </w:div>
        <w:div w:id="329262315">
          <w:marLeft w:val="0"/>
          <w:marRight w:val="0"/>
          <w:marTop w:val="0"/>
          <w:marBottom w:val="0"/>
          <w:divBdr>
            <w:top w:val="none" w:sz="0" w:space="0" w:color="auto"/>
            <w:left w:val="none" w:sz="0" w:space="0" w:color="auto"/>
            <w:bottom w:val="none" w:sz="0" w:space="0" w:color="auto"/>
            <w:right w:val="none" w:sz="0" w:space="0" w:color="auto"/>
          </w:divBdr>
        </w:div>
        <w:div w:id="378822721">
          <w:marLeft w:val="0"/>
          <w:marRight w:val="0"/>
          <w:marTop w:val="0"/>
          <w:marBottom w:val="0"/>
          <w:divBdr>
            <w:top w:val="none" w:sz="0" w:space="0" w:color="auto"/>
            <w:left w:val="none" w:sz="0" w:space="0" w:color="auto"/>
            <w:bottom w:val="none" w:sz="0" w:space="0" w:color="auto"/>
            <w:right w:val="none" w:sz="0" w:space="0" w:color="auto"/>
          </w:divBdr>
        </w:div>
        <w:div w:id="537667681">
          <w:marLeft w:val="0"/>
          <w:marRight w:val="0"/>
          <w:marTop w:val="0"/>
          <w:marBottom w:val="0"/>
          <w:divBdr>
            <w:top w:val="none" w:sz="0" w:space="0" w:color="auto"/>
            <w:left w:val="none" w:sz="0" w:space="0" w:color="auto"/>
            <w:bottom w:val="none" w:sz="0" w:space="0" w:color="auto"/>
            <w:right w:val="none" w:sz="0" w:space="0" w:color="auto"/>
          </w:divBdr>
        </w:div>
        <w:div w:id="611018777">
          <w:marLeft w:val="0"/>
          <w:marRight w:val="0"/>
          <w:marTop w:val="0"/>
          <w:marBottom w:val="0"/>
          <w:divBdr>
            <w:top w:val="none" w:sz="0" w:space="0" w:color="auto"/>
            <w:left w:val="none" w:sz="0" w:space="0" w:color="auto"/>
            <w:bottom w:val="none" w:sz="0" w:space="0" w:color="auto"/>
            <w:right w:val="none" w:sz="0" w:space="0" w:color="auto"/>
          </w:divBdr>
        </w:div>
        <w:div w:id="731316539">
          <w:marLeft w:val="0"/>
          <w:marRight w:val="0"/>
          <w:marTop w:val="0"/>
          <w:marBottom w:val="0"/>
          <w:divBdr>
            <w:top w:val="none" w:sz="0" w:space="0" w:color="auto"/>
            <w:left w:val="none" w:sz="0" w:space="0" w:color="auto"/>
            <w:bottom w:val="none" w:sz="0" w:space="0" w:color="auto"/>
            <w:right w:val="none" w:sz="0" w:space="0" w:color="auto"/>
          </w:divBdr>
        </w:div>
        <w:div w:id="743573520">
          <w:marLeft w:val="0"/>
          <w:marRight w:val="0"/>
          <w:marTop w:val="0"/>
          <w:marBottom w:val="0"/>
          <w:divBdr>
            <w:top w:val="none" w:sz="0" w:space="0" w:color="auto"/>
            <w:left w:val="none" w:sz="0" w:space="0" w:color="auto"/>
            <w:bottom w:val="none" w:sz="0" w:space="0" w:color="auto"/>
            <w:right w:val="none" w:sz="0" w:space="0" w:color="auto"/>
          </w:divBdr>
        </w:div>
        <w:div w:id="815683045">
          <w:marLeft w:val="0"/>
          <w:marRight w:val="0"/>
          <w:marTop w:val="0"/>
          <w:marBottom w:val="0"/>
          <w:divBdr>
            <w:top w:val="none" w:sz="0" w:space="0" w:color="auto"/>
            <w:left w:val="none" w:sz="0" w:space="0" w:color="auto"/>
            <w:bottom w:val="none" w:sz="0" w:space="0" w:color="auto"/>
            <w:right w:val="none" w:sz="0" w:space="0" w:color="auto"/>
          </w:divBdr>
        </w:div>
        <w:div w:id="1004478571">
          <w:marLeft w:val="0"/>
          <w:marRight w:val="0"/>
          <w:marTop w:val="0"/>
          <w:marBottom w:val="0"/>
          <w:divBdr>
            <w:top w:val="none" w:sz="0" w:space="0" w:color="auto"/>
            <w:left w:val="none" w:sz="0" w:space="0" w:color="auto"/>
            <w:bottom w:val="none" w:sz="0" w:space="0" w:color="auto"/>
            <w:right w:val="none" w:sz="0" w:space="0" w:color="auto"/>
          </w:divBdr>
        </w:div>
        <w:div w:id="1033656791">
          <w:marLeft w:val="0"/>
          <w:marRight w:val="0"/>
          <w:marTop w:val="0"/>
          <w:marBottom w:val="0"/>
          <w:divBdr>
            <w:top w:val="none" w:sz="0" w:space="0" w:color="auto"/>
            <w:left w:val="none" w:sz="0" w:space="0" w:color="auto"/>
            <w:bottom w:val="none" w:sz="0" w:space="0" w:color="auto"/>
            <w:right w:val="none" w:sz="0" w:space="0" w:color="auto"/>
          </w:divBdr>
        </w:div>
        <w:div w:id="1183935993">
          <w:marLeft w:val="0"/>
          <w:marRight w:val="0"/>
          <w:marTop w:val="0"/>
          <w:marBottom w:val="0"/>
          <w:divBdr>
            <w:top w:val="none" w:sz="0" w:space="0" w:color="auto"/>
            <w:left w:val="none" w:sz="0" w:space="0" w:color="auto"/>
            <w:bottom w:val="none" w:sz="0" w:space="0" w:color="auto"/>
            <w:right w:val="none" w:sz="0" w:space="0" w:color="auto"/>
          </w:divBdr>
        </w:div>
        <w:div w:id="1201166491">
          <w:marLeft w:val="0"/>
          <w:marRight w:val="0"/>
          <w:marTop w:val="0"/>
          <w:marBottom w:val="0"/>
          <w:divBdr>
            <w:top w:val="none" w:sz="0" w:space="0" w:color="auto"/>
            <w:left w:val="none" w:sz="0" w:space="0" w:color="auto"/>
            <w:bottom w:val="none" w:sz="0" w:space="0" w:color="auto"/>
            <w:right w:val="none" w:sz="0" w:space="0" w:color="auto"/>
          </w:divBdr>
        </w:div>
        <w:div w:id="1296524070">
          <w:marLeft w:val="0"/>
          <w:marRight w:val="0"/>
          <w:marTop w:val="0"/>
          <w:marBottom w:val="0"/>
          <w:divBdr>
            <w:top w:val="none" w:sz="0" w:space="0" w:color="auto"/>
            <w:left w:val="none" w:sz="0" w:space="0" w:color="auto"/>
            <w:bottom w:val="none" w:sz="0" w:space="0" w:color="auto"/>
            <w:right w:val="none" w:sz="0" w:space="0" w:color="auto"/>
          </w:divBdr>
        </w:div>
        <w:div w:id="1396930352">
          <w:marLeft w:val="0"/>
          <w:marRight w:val="0"/>
          <w:marTop w:val="0"/>
          <w:marBottom w:val="0"/>
          <w:divBdr>
            <w:top w:val="none" w:sz="0" w:space="0" w:color="auto"/>
            <w:left w:val="none" w:sz="0" w:space="0" w:color="auto"/>
            <w:bottom w:val="none" w:sz="0" w:space="0" w:color="auto"/>
            <w:right w:val="none" w:sz="0" w:space="0" w:color="auto"/>
          </w:divBdr>
        </w:div>
        <w:div w:id="1463380833">
          <w:marLeft w:val="0"/>
          <w:marRight w:val="0"/>
          <w:marTop w:val="0"/>
          <w:marBottom w:val="0"/>
          <w:divBdr>
            <w:top w:val="none" w:sz="0" w:space="0" w:color="auto"/>
            <w:left w:val="none" w:sz="0" w:space="0" w:color="auto"/>
            <w:bottom w:val="none" w:sz="0" w:space="0" w:color="auto"/>
            <w:right w:val="none" w:sz="0" w:space="0" w:color="auto"/>
          </w:divBdr>
        </w:div>
        <w:div w:id="1549301672">
          <w:marLeft w:val="0"/>
          <w:marRight w:val="0"/>
          <w:marTop w:val="0"/>
          <w:marBottom w:val="0"/>
          <w:divBdr>
            <w:top w:val="none" w:sz="0" w:space="0" w:color="auto"/>
            <w:left w:val="none" w:sz="0" w:space="0" w:color="auto"/>
            <w:bottom w:val="none" w:sz="0" w:space="0" w:color="auto"/>
            <w:right w:val="none" w:sz="0" w:space="0" w:color="auto"/>
          </w:divBdr>
        </w:div>
        <w:div w:id="1681159099">
          <w:marLeft w:val="0"/>
          <w:marRight w:val="0"/>
          <w:marTop w:val="0"/>
          <w:marBottom w:val="0"/>
          <w:divBdr>
            <w:top w:val="none" w:sz="0" w:space="0" w:color="auto"/>
            <w:left w:val="none" w:sz="0" w:space="0" w:color="auto"/>
            <w:bottom w:val="none" w:sz="0" w:space="0" w:color="auto"/>
            <w:right w:val="none" w:sz="0" w:space="0" w:color="auto"/>
          </w:divBdr>
        </w:div>
        <w:div w:id="1694305993">
          <w:marLeft w:val="0"/>
          <w:marRight w:val="0"/>
          <w:marTop w:val="0"/>
          <w:marBottom w:val="0"/>
          <w:divBdr>
            <w:top w:val="none" w:sz="0" w:space="0" w:color="auto"/>
            <w:left w:val="none" w:sz="0" w:space="0" w:color="auto"/>
            <w:bottom w:val="none" w:sz="0" w:space="0" w:color="auto"/>
            <w:right w:val="none" w:sz="0" w:space="0" w:color="auto"/>
          </w:divBdr>
        </w:div>
        <w:div w:id="2047173902">
          <w:marLeft w:val="0"/>
          <w:marRight w:val="0"/>
          <w:marTop w:val="0"/>
          <w:marBottom w:val="0"/>
          <w:divBdr>
            <w:top w:val="none" w:sz="0" w:space="0" w:color="auto"/>
            <w:left w:val="none" w:sz="0" w:space="0" w:color="auto"/>
            <w:bottom w:val="none" w:sz="0" w:space="0" w:color="auto"/>
            <w:right w:val="none" w:sz="0" w:space="0" w:color="auto"/>
          </w:divBdr>
        </w:div>
        <w:div w:id="2139686633">
          <w:marLeft w:val="0"/>
          <w:marRight w:val="0"/>
          <w:marTop w:val="0"/>
          <w:marBottom w:val="0"/>
          <w:divBdr>
            <w:top w:val="none" w:sz="0" w:space="0" w:color="auto"/>
            <w:left w:val="none" w:sz="0" w:space="0" w:color="auto"/>
            <w:bottom w:val="none" w:sz="0" w:space="0" w:color="auto"/>
            <w:right w:val="none" w:sz="0" w:space="0" w:color="auto"/>
          </w:divBdr>
        </w:div>
      </w:divsChild>
    </w:div>
    <w:div w:id="982079569">
      <w:bodyDiv w:val="1"/>
      <w:marLeft w:val="0"/>
      <w:marRight w:val="0"/>
      <w:marTop w:val="0"/>
      <w:marBottom w:val="0"/>
      <w:divBdr>
        <w:top w:val="none" w:sz="0" w:space="0" w:color="auto"/>
        <w:left w:val="none" w:sz="0" w:space="0" w:color="auto"/>
        <w:bottom w:val="none" w:sz="0" w:space="0" w:color="auto"/>
        <w:right w:val="none" w:sz="0" w:space="0" w:color="auto"/>
      </w:divBdr>
    </w:div>
    <w:div w:id="1194999251">
      <w:bodyDiv w:val="1"/>
      <w:marLeft w:val="0"/>
      <w:marRight w:val="0"/>
      <w:marTop w:val="0"/>
      <w:marBottom w:val="0"/>
      <w:divBdr>
        <w:top w:val="none" w:sz="0" w:space="0" w:color="auto"/>
        <w:left w:val="none" w:sz="0" w:space="0" w:color="auto"/>
        <w:bottom w:val="none" w:sz="0" w:space="0" w:color="auto"/>
        <w:right w:val="none" w:sz="0" w:space="0" w:color="auto"/>
      </w:divBdr>
      <w:divsChild>
        <w:div w:id="31541855">
          <w:marLeft w:val="0"/>
          <w:marRight w:val="0"/>
          <w:marTop w:val="0"/>
          <w:marBottom w:val="0"/>
          <w:divBdr>
            <w:top w:val="none" w:sz="0" w:space="0" w:color="auto"/>
            <w:left w:val="none" w:sz="0" w:space="0" w:color="auto"/>
            <w:bottom w:val="none" w:sz="0" w:space="0" w:color="auto"/>
            <w:right w:val="none" w:sz="0" w:space="0" w:color="auto"/>
          </w:divBdr>
        </w:div>
        <w:div w:id="1323436263">
          <w:marLeft w:val="0"/>
          <w:marRight w:val="0"/>
          <w:marTop w:val="0"/>
          <w:marBottom w:val="0"/>
          <w:divBdr>
            <w:top w:val="none" w:sz="0" w:space="0" w:color="auto"/>
            <w:left w:val="none" w:sz="0" w:space="0" w:color="auto"/>
            <w:bottom w:val="none" w:sz="0" w:space="0" w:color="auto"/>
            <w:right w:val="none" w:sz="0" w:space="0" w:color="auto"/>
          </w:divBdr>
        </w:div>
        <w:div w:id="229467882">
          <w:marLeft w:val="0"/>
          <w:marRight w:val="0"/>
          <w:marTop w:val="0"/>
          <w:marBottom w:val="0"/>
          <w:divBdr>
            <w:top w:val="none" w:sz="0" w:space="0" w:color="auto"/>
            <w:left w:val="none" w:sz="0" w:space="0" w:color="auto"/>
            <w:bottom w:val="none" w:sz="0" w:space="0" w:color="auto"/>
            <w:right w:val="none" w:sz="0" w:space="0" w:color="auto"/>
          </w:divBdr>
        </w:div>
      </w:divsChild>
    </w:div>
    <w:div w:id="14854664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mailto:hr@watershed.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controller@watershed.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atershed.co.uk/privacy/recruitment" TargetMode="External"/><Relationship Id="rId4" Type="http://schemas.openxmlformats.org/officeDocument/2006/relationships/webSettings" Target="webSettings.xml"/><Relationship Id="rId9" Type="http://schemas.openxmlformats.org/officeDocument/2006/relationships/hyperlink" Target="https://www.surveymonkey.co.uk/r/KD3K9W3" TargetMode="External"/><Relationship Id="rId14" Type="http://schemas.openxmlformats.org/officeDocument/2006/relationships/hyperlink" Target="mailto:hr@watershed.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Office\Office\Dictdoc.dot</Template>
  <TotalTime>4</TotalTime>
  <Pages>3</Pages>
  <Words>450</Words>
  <Characters>2571</Characters>
  <Application>Microsoft Office Word</Application>
  <DocSecurity>0</DocSecurity>
  <Lines>21</Lines>
  <Paragraphs>6</Paragraphs>
  <ScaleCrop>false</ScaleCrop>
  <Company>Mddc</Company>
  <LinksUpToDate>false</LinksUpToDate>
  <CharactersWithSpaces>3015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Mddc</dc:creator>
  <cp:keywords/>
  <cp:lastModifiedBy>David Redfern</cp:lastModifiedBy>
  <cp:revision>3</cp:revision>
  <cp:lastPrinted>2018-04-20T13:39:00Z</cp:lastPrinted>
  <dcterms:created xsi:type="dcterms:W3CDTF">2023-09-22T14:55:00Z</dcterms:created>
  <dcterms:modified xsi:type="dcterms:W3CDTF">2023-09-22T15:00:00Z</dcterms:modified>
</cp:coreProperties>
</file>